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5D" w:rsidRDefault="00C9525D" w:rsidP="00C9525D">
      <w:pPr>
        <w:jc w:val="center"/>
        <w:rPr>
          <w:rFonts w:ascii="Times New Roman" w:hAnsi="Times New Roman" w:cs="Times New Roman"/>
          <w:b/>
          <w:sz w:val="24"/>
          <w:szCs w:val="24"/>
        </w:rPr>
      </w:pPr>
      <w:r>
        <w:rPr>
          <w:rFonts w:ascii="Times New Roman" w:hAnsi="Times New Roman" w:cs="Times New Roman"/>
          <w:b/>
          <w:sz w:val="24"/>
          <w:szCs w:val="24"/>
        </w:rPr>
        <w:t>MUHTELİF FABRİKALARDAN SARI ŞEKER SATILACAKTIR</w:t>
      </w:r>
    </w:p>
    <w:p w:rsidR="00C9525D" w:rsidRPr="00DD2AE2" w:rsidRDefault="00C9525D" w:rsidP="00C9525D">
      <w:pPr>
        <w:tabs>
          <w:tab w:val="left" w:pos="709"/>
        </w:tabs>
        <w:jc w:val="center"/>
        <w:rPr>
          <w:rFonts w:ascii="Times New Roman" w:hAnsi="Times New Roman" w:cs="Times New Roman"/>
          <w:b/>
          <w:sz w:val="24"/>
          <w:szCs w:val="24"/>
        </w:rPr>
      </w:pPr>
      <w:r w:rsidRPr="00DD2AE2">
        <w:rPr>
          <w:rFonts w:ascii="Times New Roman" w:hAnsi="Times New Roman" w:cs="Times New Roman"/>
          <w:b/>
          <w:sz w:val="24"/>
          <w:szCs w:val="24"/>
        </w:rPr>
        <w:t>TÜRKİYE ŞEKER FABRİKALARI A.</w:t>
      </w:r>
      <w:proofErr w:type="gramStart"/>
      <w:r w:rsidRPr="00DD2AE2">
        <w:rPr>
          <w:rFonts w:ascii="Times New Roman" w:hAnsi="Times New Roman" w:cs="Times New Roman"/>
          <w:b/>
          <w:sz w:val="24"/>
          <w:szCs w:val="24"/>
        </w:rPr>
        <w:t>Ş</w:t>
      </w:r>
      <w:r>
        <w:rPr>
          <w:rFonts w:ascii="Times New Roman" w:hAnsi="Times New Roman" w:cs="Times New Roman"/>
          <w:b/>
          <w:sz w:val="24"/>
          <w:szCs w:val="24"/>
        </w:rPr>
        <w:t xml:space="preserve">  GENEL</w:t>
      </w:r>
      <w:proofErr w:type="gramEnd"/>
      <w:r>
        <w:rPr>
          <w:rFonts w:ascii="Times New Roman" w:hAnsi="Times New Roman" w:cs="Times New Roman"/>
          <w:b/>
          <w:sz w:val="24"/>
          <w:szCs w:val="24"/>
        </w:rPr>
        <w:t xml:space="preserve"> MÜDÜRLÜĞÜNDEN:</w:t>
      </w:r>
    </w:p>
    <w:p w:rsidR="00C9525D" w:rsidRDefault="00C9525D" w:rsidP="00C9525D">
      <w:pPr>
        <w:tabs>
          <w:tab w:val="left" w:pos="3969"/>
        </w:tabs>
        <w:spacing w:after="0" w:line="240" w:lineRule="atLeast"/>
        <w:rPr>
          <w:rFonts w:ascii="Times New Roman" w:hAnsi="Times New Roman" w:cs="Times New Roman"/>
          <w:b/>
          <w:sz w:val="24"/>
          <w:szCs w:val="24"/>
        </w:rPr>
      </w:pPr>
    </w:p>
    <w:p w:rsidR="00C9525D" w:rsidRDefault="00C9525D" w:rsidP="00C9525D">
      <w:pPr>
        <w:tabs>
          <w:tab w:val="left" w:pos="567"/>
          <w:tab w:val="left" w:pos="3969"/>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ab/>
        <w:t xml:space="preserve">1)Aşağıda isimleri yazılı fabrikalarımızda ± % 20 toleranslı toplam 13.313 ton sarı şeker açık ihale usulü </w:t>
      </w:r>
      <w:r w:rsidR="00772CCA">
        <w:rPr>
          <w:rFonts w:ascii="Times New Roman" w:hAnsi="Times New Roman" w:cs="Times New Roman"/>
          <w:b/>
          <w:sz w:val="24"/>
          <w:szCs w:val="24"/>
        </w:rPr>
        <w:t>ile satılacaktır. İhale 06.04.20</w:t>
      </w:r>
      <w:r>
        <w:rPr>
          <w:rFonts w:ascii="Times New Roman" w:hAnsi="Times New Roman" w:cs="Times New Roman"/>
          <w:b/>
          <w:sz w:val="24"/>
          <w:szCs w:val="24"/>
        </w:rPr>
        <w:t xml:space="preserve">17 Perşembe </w:t>
      </w:r>
      <w:proofErr w:type="gramStart"/>
      <w:r>
        <w:rPr>
          <w:rFonts w:ascii="Times New Roman" w:hAnsi="Times New Roman" w:cs="Times New Roman"/>
          <w:b/>
          <w:sz w:val="24"/>
          <w:szCs w:val="24"/>
        </w:rPr>
        <w:t>günü  saat</w:t>
      </w:r>
      <w:proofErr w:type="gramEnd"/>
      <w:r>
        <w:rPr>
          <w:rFonts w:ascii="Times New Roman" w:hAnsi="Times New Roman" w:cs="Times New Roman"/>
          <w:b/>
          <w:sz w:val="24"/>
          <w:szCs w:val="24"/>
        </w:rPr>
        <w:t xml:space="preserve"> 14.</w:t>
      </w:r>
      <w:r w:rsidRPr="005B6AC0">
        <w:rPr>
          <w:rFonts w:ascii="Times" w:hAnsi="Times" w:cs="Times New Roman"/>
          <w:b/>
          <w:sz w:val="24"/>
          <w:szCs w:val="24"/>
          <w:vertAlign w:val="superscript"/>
        </w:rPr>
        <w:t>00</w:t>
      </w:r>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Mithatpaşa</w:t>
      </w:r>
      <w:proofErr w:type="spellEnd"/>
      <w:r>
        <w:rPr>
          <w:rFonts w:ascii="Times New Roman" w:hAnsi="Times New Roman" w:cs="Times New Roman"/>
          <w:b/>
          <w:sz w:val="24"/>
          <w:szCs w:val="24"/>
        </w:rPr>
        <w:t xml:space="preserve"> Caddesi No:14 Yenişehir adresinde bulunan Türkiye Şeker  Fabrikaları A.Ş. Genel Müdürlüğü  3. katında yapılacaktır. İhalede açık artırma ve pazarlık yapılmayacağından isteklilerin tekliflerini bu durumu göz önünde </w:t>
      </w:r>
      <w:proofErr w:type="gramStart"/>
      <w:r>
        <w:rPr>
          <w:rFonts w:ascii="Times New Roman" w:hAnsi="Times New Roman" w:cs="Times New Roman"/>
          <w:b/>
          <w:sz w:val="24"/>
          <w:szCs w:val="24"/>
        </w:rPr>
        <w:t>bulundurarak  vermeleri</w:t>
      </w:r>
      <w:proofErr w:type="gramEnd"/>
      <w:r>
        <w:rPr>
          <w:rFonts w:ascii="Times New Roman" w:hAnsi="Times New Roman" w:cs="Times New Roman"/>
          <w:b/>
          <w:sz w:val="24"/>
          <w:szCs w:val="24"/>
        </w:rPr>
        <w:t xml:space="preserve"> gerekmektedir.  </w:t>
      </w:r>
    </w:p>
    <w:p w:rsidR="00C9525D" w:rsidRDefault="00C9525D" w:rsidP="00C9525D">
      <w:pPr>
        <w:tabs>
          <w:tab w:val="left" w:pos="3969"/>
        </w:tabs>
        <w:spacing w:after="0" w:line="240" w:lineRule="atLeast"/>
        <w:rPr>
          <w:rFonts w:ascii="Times New Roman" w:hAnsi="Times New Roman" w:cs="Times New Roman"/>
          <w:b/>
          <w:sz w:val="24"/>
          <w:szCs w:val="24"/>
        </w:rPr>
      </w:pPr>
    </w:p>
    <w:p w:rsidR="00C9525D" w:rsidRDefault="00C9525D" w:rsidP="00C9525D">
      <w:pPr>
        <w:tabs>
          <w:tab w:val="left" w:pos="3969"/>
        </w:tabs>
        <w:spacing w:after="0" w:line="240" w:lineRule="atLeast"/>
        <w:rPr>
          <w:rFonts w:ascii="Times New Roman" w:hAnsi="Times New Roman" w:cs="Times New Roman"/>
          <w:b/>
          <w:sz w:val="24"/>
          <w:szCs w:val="24"/>
        </w:rPr>
      </w:pPr>
    </w:p>
    <w:p w:rsidR="00C9525D" w:rsidRDefault="00C9525D" w:rsidP="00C9525D">
      <w:pPr>
        <w:tabs>
          <w:tab w:val="left" w:pos="3969"/>
        </w:tabs>
        <w:spacing w:after="0" w:line="240" w:lineRule="atLeast"/>
        <w:rPr>
          <w:rFonts w:ascii="Times New Roman" w:hAnsi="Times New Roman" w:cs="Times New Roman"/>
          <w:b/>
          <w:sz w:val="24"/>
          <w:szCs w:val="24"/>
        </w:rPr>
      </w:pPr>
    </w:p>
    <w:p w:rsidR="00C9525D" w:rsidRPr="003026B6" w:rsidRDefault="00C9525D" w:rsidP="00C9525D">
      <w:pPr>
        <w:tabs>
          <w:tab w:val="left" w:pos="3969"/>
        </w:tabs>
        <w:spacing w:after="0" w:line="240" w:lineRule="atLeast"/>
        <w:rPr>
          <w:rFonts w:ascii="Times New Roman" w:hAnsi="Times New Roman" w:cs="Times New Roman"/>
          <w:b/>
          <w:sz w:val="24"/>
          <w:szCs w:val="24"/>
        </w:rPr>
      </w:pPr>
      <w:r>
        <w:rPr>
          <w:rFonts w:ascii="Times New Roman" w:hAnsi="Times New Roman" w:cs="Times New Roman"/>
          <w:b/>
          <w:sz w:val="24"/>
          <w:szCs w:val="24"/>
        </w:rPr>
        <w:tab/>
        <w:t xml:space="preserve">  Satışa </w:t>
      </w:r>
      <w:r>
        <w:rPr>
          <w:rFonts w:ascii="Times New Roman" w:hAnsi="Times New Roman" w:cs="Times New Roman"/>
          <w:b/>
          <w:sz w:val="24"/>
          <w:szCs w:val="24"/>
        </w:rPr>
        <w:tab/>
      </w:r>
    </w:p>
    <w:p w:rsidR="00C9525D" w:rsidRPr="003026B6" w:rsidRDefault="00C9525D" w:rsidP="00C9525D">
      <w:pPr>
        <w:tabs>
          <w:tab w:val="left" w:pos="3969"/>
        </w:tabs>
        <w:spacing w:after="0" w:line="240" w:lineRule="atLeast"/>
        <w:rPr>
          <w:rFonts w:ascii="Times New Roman" w:hAnsi="Times New Roman" w:cs="Times New Roman"/>
          <w:b/>
          <w:sz w:val="24"/>
          <w:szCs w:val="24"/>
        </w:rPr>
      </w:pPr>
      <w:r>
        <w:rPr>
          <w:rFonts w:ascii="Times New Roman" w:hAnsi="Times New Roman" w:cs="Times New Roman"/>
          <w:b/>
          <w:sz w:val="24"/>
          <w:szCs w:val="24"/>
        </w:rPr>
        <w:tab/>
        <w:t>Sunulacak</w:t>
      </w:r>
    </w:p>
    <w:p w:rsidR="00C9525D" w:rsidRDefault="00C9525D" w:rsidP="00C9525D">
      <w:pPr>
        <w:tabs>
          <w:tab w:val="left" w:pos="3969"/>
        </w:tabs>
        <w:spacing w:after="0" w:line="240" w:lineRule="atLeast"/>
        <w:rPr>
          <w:rFonts w:ascii="Times New Roman" w:hAnsi="Times New Roman" w:cs="Times New Roman"/>
          <w:b/>
          <w:sz w:val="24"/>
          <w:szCs w:val="24"/>
        </w:rPr>
      </w:pPr>
      <w:r>
        <w:rPr>
          <w:rFonts w:ascii="Times New Roman" w:hAnsi="Times New Roman" w:cs="Times New Roman"/>
          <w:b/>
          <w:sz w:val="24"/>
          <w:szCs w:val="24"/>
        </w:rPr>
        <w:tab/>
        <w:t xml:space="preserve">    Şeker </w:t>
      </w:r>
    </w:p>
    <w:p w:rsidR="00C9525D" w:rsidRDefault="00C9525D" w:rsidP="00C9525D">
      <w:pPr>
        <w:tabs>
          <w:tab w:val="left" w:pos="567"/>
          <w:tab w:val="left" w:pos="3969"/>
        </w:tabs>
        <w:spacing w:after="0" w:line="240" w:lineRule="atLeas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Miktarı</w:t>
      </w:r>
    </w:p>
    <w:p w:rsidR="00C9525D" w:rsidRPr="003026B6" w:rsidRDefault="00C9525D" w:rsidP="00C9525D">
      <w:pPr>
        <w:tabs>
          <w:tab w:val="left" w:pos="567"/>
          <w:tab w:val="left" w:pos="3969"/>
        </w:tabs>
        <w:spacing w:after="0" w:line="240" w:lineRule="atLeast"/>
        <w:rPr>
          <w:rFonts w:ascii="Times New Roman" w:hAnsi="Times New Roman" w:cs="Times New Roman"/>
          <w:b/>
          <w:sz w:val="24"/>
          <w:szCs w:val="24"/>
          <w:u w:val="single"/>
        </w:rPr>
      </w:pPr>
      <w:r>
        <w:rPr>
          <w:rFonts w:ascii="Times New Roman" w:hAnsi="Times New Roman" w:cs="Times New Roman"/>
          <w:b/>
          <w:sz w:val="24"/>
          <w:szCs w:val="24"/>
        </w:rPr>
        <w:tab/>
      </w:r>
      <w:r w:rsidRPr="00322C53">
        <w:rPr>
          <w:rFonts w:ascii="Times New Roman" w:hAnsi="Times New Roman" w:cs="Times New Roman"/>
          <w:b/>
          <w:sz w:val="24"/>
          <w:szCs w:val="24"/>
          <w:u w:val="single"/>
        </w:rPr>
        <w:t xml:space="preserve">Fabrika </w:t>
      </w:r>
      <w:proofErr w:type="gramStart"/>
      <w:r w:rsidRPr="00322C53">
        <w:rPr>
          <w:rFonts w:ascii="Times New Roman" w:hAnsi="Times New Roman" w:cs="Times New Roman"/>
          <w:b/>
          <w:sz w:val="24"/>
          <w:szCs w:val="24"/>
          <w:u w:val="single"/>
        </w:rPr>
        <w:t xml:space="preserve">Adı           </w:t>
      </w:r>
      <w:r>
        <w:rPr>
          <w:rFonts w:ascii="Times New Roman" w:hAnsi="Times New Roman" w:cs="Times New Roman"/>
          <w:b/>
          <w:sz w:val="24"/>
          <w:szCs w:val="24"/>
        </w:rPr>
        <w:t>.</w:t>
      </w:r>
      <w:proofErr w:type="gramEnd"/>
      <w:r>
        <w:rPr>
          <w:rFonts w:ascii="Times New Roman" w:hAnsi="Times New Roman" w:cs="Times New Roman"/>
          <w:b/>
          <w:sz w:val="24"/>
          <w:szCs w:val="24"/>
        </w:rPr>
        <w:tab/>
      </w:r>
      <w:r w:rsidRPr="003026B6">
        <w:rPr>
          <w:rFonts w:ascii="Times New Roman" w:hAnsi="Times New Roman" w:cs="Times New Roman"/>
          <w:b/>
          <w:sz w:val="24"/>
          <w:szCs w:val="24"/>
          <w:u w:val="single"/>
        </w:rPr>
        <w:t xml:space="preserve">   (Ton)</w:t>
      </w:r>
      <w:r>
        <w:rPr>
          <w:rFonts w:ascii="Times New Roman" w:hAnsi="Times New Roman" w:cs="Times New Roman"/>
          <w:b/>
          <w:sz w:val="24"/>
          <w:szCs w:val="24"/>
          <w:u w:val="single"/>
        </w:rPr>
        <w:t xml:space="preserve">    .</w:t>
      </w:r>
    </w:p>
    <w:p w:rsidR="00C9525D" w:rsidRPr="004F0B61" w:rsidRDefault="00C9525D" w:rsidP="00C9525D">
      <w:pPr>
        <w:tabs>
          <w:tab w:val="left" w:pos="851"/>
          <w:tab w:val="left" w:pos="4111"/>
          <w:tab w:val="left" w:pos="4536"/>
        </w:tabs>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4F0B61">
        <w:rPr>
          <w:rFonts w:ascii="Times New Roman" w:hAnsi="Times New Roman" w:cs="Times New Roman"/>
          <w:b/>
          <w:sz w:val="24"/>
          <w:szCs w:val="24"/>
        </w:rPr>
        <w:t xml:space="preserve">Afyon </w:t>
      </w:r>
      <w:r>
        <w:rPr>
          <w:rFonts w:ascii="Times New Roman" w:hAnsi="Times New Roman" w:cs="Times New Roman"/>
          <w:b/>
          <w:sz w:val="24"/>
          <w:szCs w:val="24"/>
        </w:rPr>
        <w:t xml:space="preserve">  </w:t>
      </w:r>
      <w:r w:rsidRPr="004F0B61">
        <w:rPr>
          <w:rFonts w:ascii="Times New Roman" w:hAnsi="Times New Roman" w:cs="Times New Roman"/>
          <w:b/>
          <w:sz w:val="24"/>
          <w:szCs w:val="24"/>
        </w:rPr>
        <w:t xml:space="preserve"> </w:t>
      </w:r>
      <w:r w:rsidRPr="004F0B61">
        <w:rPr>
          <w:rFonts w:ascii="Times New Roman" w:hAnsi="Times New Roman" w:cs="Times New Roman"/>
          <w:b/>
          <w:sz w:val="24"/>
          <w:szCs w:val="24"/>
        </w:rPr>
        <w:tab/>
        <w:t xml:space="preserve">1.651  </w:t>
      </w:r>
    </w:p>
    <w:p w:rsidR="00C9525D" w:rsidRPr="00D8763F" w:rsidRDefault="00C9525D" w:rsidP="00C9525D">
      <w:pPr>
        <w:tabs>
          <w:tab w:val="left" w:pos="851"/>
          <w:tab w:val="left" w:pos="4253"/>
          <w:tab w:val="left" w:pos="4678"/>
        </w:tabs>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D8763F">
        <w:rPr>
          <w:rFonts w:ascii="Times New Roman" w:hAnsi="Times New Roman" w:cs="Times New Roman"/>
          <w:b/>
          <w:sz w:val="24"/>
          <w:szCs w:val="24"/>
        </w:rPr>
        <w:t xml:space="preserve">Bor </w:t>
      </w:r>
      <w:r>
        <w:rPr>
          <w:rFonts w:ascii="Times New Roman" w:hAnsi="Times New Roman" w:cs="Times New Roman"/>
          <w:b/>
          <w:sz w:val="24"/>
          <w:szCs w:val="24"/>
        </w:rPr>
        <w:t xml:space="preserve">  </w:t>
      </w:r>
      <w:r w:rsidRPr="00D8763F">
        <w:rPr>
          <w:rFonts w:ascii="Times New Roman" w:hAnsi="Times New Roman" w:cs="Times New Roman"/>
          <w:b/>
          <w:sz w:val="24"/>
          <w:szCs w:val="24"/>
        </w:rPr>
        <w:t xml:space="preserve"> </w:t>
      </w:r>
      <w:r w:rsidRPr="00D8763F">
        <w:rPr>
          <w:rFonts w:ascii="Times New Roman" w:hAnsi="Times New Roman" w:cs="Times New Roman"/>
          <w:b/>
          <w:sz w:val="24"/>
          <w:szCs w:val="24"/>
        </w:rPr>
        <w:tab/>
        <w:t>240</w:t>
      </w:r>
      <w:r>
        <w:rPr>
          <w:rFonts w:ascii="Times New Roman" w:hAnsi="Times New Roman" w:cs="Times New Roman"/>
          <w:b/>
          <w:sz w:val="24"/>
          <w:szCs w:val="24"/>
        </w:rPr>
        <w:t xml:space="preserve"> </w:t>
      </w:r>
    </w:p>
    <w:p w:rsidR="00C9525D" w:rsidRPr="00D8763F" w:rsidRDefault="00C9525D" w:rsidP="00C9525D">
      <w:pPr>
        <w:tabs>
          <w:tab w:val="left" w:pos="851"/>
          <w:tab w:val="left" w:pos="4111"/>
        </w:tabs>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D8763F">
        <w:rPr>
          <w:rFonts w:ascii="Times New Roman" w:hAnsi="Times New Roman" w:cs="Times New Roman"/>
          <w:b/>
          <w:sz w:val="24"/>
          <w:szCs w:val="24"/>
        </w:rPr>
        <w:t xml:space="preserve">Burdur    </w:t>
      </w:r>
      <w:r w:rsidRPr="00D8763F">
        <w:rPr>
          <w:rFonts w:ascii="Times New Roman" w:hAnsi="Times New Roman" w:cs="Times New Roman"/>
          <w:b/>
          <w:sz w:val="24"/>
          <w:szCs w:val="24"/>
        </w:rPr>
        <w:tab/>
        <w:t>3.655</w:t>
      </w:r>
      <w:r>
        <w:rPr>
          <w:rFonts w:ascii="Times New Roman" w:hAnsi="Times New Roman" w:cs="Times New Roman"/>
          <w:b/>
          <w:sz w:val="24"/>
          <w:szCs w:val="24"/>
        </w:rPr>
        <w:t xml:space="preserve"> </w:t>
      </w:r>
    </w:p>
    <w:p w:rsidR="00C9525D" w:rsidRPr="00D8763F" w:rsidRDefault="00C9525D" w:rsidP="00C9525D">
      <w:pPr>
        <w:tabs>
          <w:tab w:val="left" w:pos="851"/>
          <w:tab w:val="left" w:pos="3969"/>
          <w:tab w:val="left" w:pos="4253"/>
        </w:tabs>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D8763F">
        <w:rPr>
          <w:rFonts w:ascii="Times New Roman" w:hAnsi="Times New Roman" w:cs="Times New Roman"/>
          <w:b/>
          <w:sz w:val="24"/>
          <w:szCs w:val="24"/>
        </w:rPr>
        <w:t xml:space="preserve">Elbistan  </w:t>
      </w:r>
      <w:r w:rsidRPr="00D8763F">
        <w:rPr>
          <w:rFonts w:ascii="Times New Roman" w:hAnsi="Times New Roman" w:cs="Times New Roman"/>
          <w:b/>
          <w:sz w:val="24"/>
          <w:szCs w:val="24"/>
        </w:rPr>
        <w:tab/>
      </w:r>
      <w:r w:rsidRPr="00D8763F">
        <w:rPr>
          <w:rFonts w:ascii="Times New Roman" w:hAnsi="Times New Roman" w:cs="Times New Roman"/>
          <w:b/>
          <w:sz w:val="24"/>
          <w:szCs w:val="24"/>
        </w:rPr>
        <w:tab/>
        <w:t xml:space="preserve"> 256</w:t>
      </w:r>
      <w:r>
        <w:rPr>
          <w:rFonts w:ascii="Times New Roman" w:hAnsi="Times New Roman" w:cs="Times New Roman"/>
          <w:b/>
          <w:sz w:val="24"/>
          <w:szCs w:val="24"/>
        </w:rPr>
        <w:t xml:space="preserve"> </w:t>
      </w:r>
    </w:p>
    <w:p w:rsidR="00C9525D" w:rsidRPr="00D8763F" w:rsidRDefault="00C9525D" w:rsidP="00C9525D">
      <w:pPr>
        <w:tabs>
          <w:tab w:val="left" w:pos="851"/>
          <w:tab w:val="left" w:pos="3969"/>
          <w:tab w:val="left" w:pos="4395"/>
        </w:tabs>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D8763F">
        <w:rPr>
          <w:rFonts w:ascii="Times New Roman" w:hAnsi="Times New Roman" w:cs="Times New Roman"/>
          <w:b/>
          <w:sz w:val="24"/>
          <w:szCs w:val="24"/>
        </w:rPr>
        <w:t xml:space="preserve">Erzincan </w:t>
      </w:r>
      <w:r w:rsidRPr="00D8763F">
        <w:rPr>
          <w:rFonts w:ascii="Times New Roman" w:hAnsi="Times New Roman" w:cs="Times New Roman"/>
          <w:b/>
          <w:sz w:val="24"/>
          <w:szCs w:val="24"/>
        </w:rPr>
        <w:tab/>
      </w:r>
      <w:r w:rsidRPr="00D8763F">
        <w:rPr>
          <w:rFonts w:ascii="Times New Roman" w:hAnsi="Times New Roman" w:cs="Times New Roman"/>
          <w:b/>
          <w:sz w:val="24"/>
          <w:szCs w:val="24"/>
        </w:rPr>
        <w:tab/>
        <w:t>77</w:t>
      </w:r>
      <w:r>
        <w:rPr>
          <w:rFonts w:ascii="Times New Roman" w:hAnsi="Times New Roman" w:cs="Times New Roman"/>
          <w:b/>
          <w:sz w:val="24"/>
          <w:szCs w:val="24"/>
        </w:rPr>
        <w:t xml:space="preserve"> </w:t>
      </w:r>
    </w:p>
    <w:p w:rsidR="00C9525D" w:rsidRPr="00D8763F" w:rsidRDefault="00C9525D" w:rsidP="00C9525D">
      <w:pPr>
        <w:tabs>
          <w:tab w:val="left" w:pos="851"/>
          <w:tab w:val="left" w:pos="3969"/>
          <w:tab w:val="left" w:pos="4111"/>
        </w:tabs>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D8763F">
        <w:rPr>
          <w:rFonts w:ascii="Times New Roman" w:hAnsi="Times New Roman" w:cs="Times New Roman"/>
          <w:b/>
          <w:sz w:val="24"/>
          <w:szCs w:val="24"/>
        </w:rPr>
        <w:t xml:space="preserve">Eskişehir  </w:t>
      </w:r>
      <w:r w:rsidRPr="00D8763F">
        <w:rPr>
          <w:rFonts w:ascii="Times New Roman" w:hAnsi="Times New Roman" w:cs="Times New Roman"/>
          <w:b/>
          <w:sz w:val="24"/>
          <w:szCs w:val="24"/>
        </w:rPr>
        <w:tab/>
      </w:r>
      <w:r>
        <w:rPr>
          <w:rFonts w:ascii="Times New Roman" w:hAnsi="Times New Roman" w:cs="Times New Roman"/>
          <w:b/>
          <w:sz w:val="24"/>
          <w:szCs w:val="24"/>
        </w:rPr>
        <w:tab/>
      </w:r>
      <w:r w:rsidRPr="00D8763F">
        <w:rPr>
          <w:rFonts w:ascii="Times New Roman" w:hAnsi="Times New Roman" w:cs="Times New Roman"/>
          <w:b/>
          <w:sz w:val="24"/>
          <w:szCs w:val="24"/>
        </w:rPr>
        <w:t xml:space="preserve">6.862 </w:t>
      </w:r>
    </w:p>
    <w:p w:rsidR="00C9525D" w:rsidRPr="00D8763F" w:rsidRDefault="00C9525D" w:rsidP="00C9525D">
      <w:pPr>
        <w:tabs>
          <w:tab w:val="left" w:pos="851"/>
          <w:tab w:val="left" w:pos="3969"/>
          <w:tab w:val="left" w:pos="4111"/>
          <w:tab w:val="left" w:pos="4395"/>
        </w:tabs>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D8763F">
        <w:rPr>
          <w:rFonts w:ascii="Times New Roman" w:hAnsi="Times New Roman" w:cs="Times New Roman"/>
          <w:b/>
          <w:sz w:val="24"/>
          <w:szCs w:val="24"/>
        </w:rPr>
        <w:t xml:space="preserve">Kırşehir  </w:t>
      </w:r>
      <w:r w:rsidRPr="00D8763F">
        <w:rPr>
          <w:rFonts w:ascii="Times New Roman" w:hAnsi="Times New Roman" w:cs="Times New Roman"/>
          <w:b/>
          <w:sz w:val="24"/>
          <w:szCs w:val="24"/>
        </w:rPr>
        <w:tab/>
      </w:r>
      <w:r w:rsidRPr="00D8763F">
        <w:rPr>
          <w:rFonts w:ascii="Times New Roman" w:hAnsi="Times New Roman" w:cs="Times New Roman"/>
          <w:b/>
          <w:sz w:val="24"/>
          <w:szCs w:val="24"/>
        </w:rPr>
        <w:tab/>
      </w:r>
      <w:r w:rsidRPr="00D8763F">
        <w:rPr>
          <w:rFonts w:ascii="Times New Roman" w:hAnsi="Times New Roman" w:cs="Times New Roman"/>
          <w:b/>
          <w:sz w:val="24"/>
          <w:szCs w:val="24"/>
        </w:rPr>
        <w:tab/>
        <w:t>60</w:t>
      </w:r>
      <w:r>
        <w:rPr>
          <w:rFonts w:ascii="Times New Roman" w:hAnsi="Times New Roman" w:cs="Times New Roman"/>
          <w:b/>
          <w:sz w:val="24"/>
          <w:szCs w:val="24"/>
        </w:rPr>
        <w:t xml:space="preserve">  </w:t>
      </w:r>
    </w:p>
    <w:p w:rsidR="00C9525D" w:rsidRPr="00D8763F" w:rsidRDefault="00C9525D" w:rsidP="00C9525D">
      <w:pPr>
        <w:tabs>
          <w:tab w:val="left" w:pos="851"/>
          <w:tab w:val="left" w:pos="3969"/>
          <w:tab w:val="left" w:pos="4253"/>
        </w:tabs>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D8763F">
        <w:rPr>
          <w:rFonts w:ascii="Times New Roman" w:hAnsi="Times New Roman" w:cs="Times New Roman"/>
          <w:b/>
          <w:sz w:val="24"/>
          <w:szCs w:val="24"/>
        </w:rPr>
        <w:t xml:space="preserve">Muş  </w:t>
      </w:r>
      <w:r w:rsidRPr="00D8763F">
        <w:rPr>
          <w:rFonts w:ascii="Times New Roman" w:hAnsi="Times New Roman" w:cs="Times New Roman"/>
          <w:b/>
          <w:sz w:val="24"/>
          <w:szCs w:val="24"/>
        </w:rPr>
        <w:tab/>
      </w:r>
      <w:r w:rsidRPr="00D8763F">
        <w:rPr>
          <w:rFonts w:ascii="Times New Roman" w:hAnsi="Times New Roman" w:cs="Times New Roman"/>
          <w:b/>
          <w:sz w:val="24"/>
          <w:szCs w:val="24"/>
        </w:rPr>
        <w:tab/>
        <w:t>324</w:t>
      </w:r>
      <w:r>
        <w:rPr>
          <w:rFonts w:ascii="Times New Roman" w:hAnsi="Times New Roman" w:cs="Times New Roman"/>
          <w:b/>
          <w:sz w:val="24"/>
          <w:szCs w:val="24"/>
        </w:rPr>
        <w:t xml:space="preserve"> </w:t>
      </w:r>
    </w:p>
    <w:p w:rsidR="00C9525D" w:rsidRDefault="00C9525D" w:rsidP="00C9525D">
      <w:pPr>
        <w:tabs>
          <w:tab w:val="left" w:pos="851"/>
          <w:tab w:val="left" w:pos="3969"/>
          <w:tab w:val="left" w:pos="4111"/>
          <w:tab w:val="left" w:pos="4253"/>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ab/>
      </w:r>
      <w:r w:rsidRPr="00D8763F">
        <w:rPr>
          <w:rFonts w:ascii="Times New Roman" w:hAnsi="Times New Roman" w:cs="Times New Roman"/>
          <w:b/>
          <w:sz w:val="24"/>
          <w:szCs w:val="24"/>
        </w:rPr>
        <w:t>Yozgat</w:t>
      </w:r>
      <w:r>
        <w:rPr>
          <w:rFonts w:ascii="Times New Roman" w:hAnsi="Times New Roman" w:cs="Times New Roman"/>
          <w:b/>
          <w:sz w:val="24"/>
          <w:szCs w:val="24"/>
        </w:rPr>
        <w:t xml:space="preserve"> </w:t>
      </w:r>
      <w:r w:rsidRPr="00D8763F">
        <w:rPr>
          <w:rFonts w:ascii="Times New Roman" w:hAnsi="Times New Roman" w:cs="Times New Roman"/>
          <w:b/>
          <w:sz w:val="24"/>
          <w:szCs w:val="24"/>
        </w:rPr>
        <w:t xml:space="preserve"> </w:t>
      </w:r>
      <w:r w:rsidRPr="00D8763F">
        <w:rPr>
          <w:rFonts w:ascii="Times New Roman" w:hAnsi="Times New Roman" w:cs="Times New Roman"/>
          <w:b/>
          <w:sz w:val="24"/>
          <w:szCs w:val="24"/>
        </w:rPr>
        <w:tab/>
      </w:r>
      <w:r w:rsidRPr="00322C53">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Pr="00322C53">
        <w:rPr>
          <w:rFonts w:ascii="Times New Roman" w:hAnsi="Times New Roman" w:cs="Times New Roman"/>
          <w:b/>
          <w:sz w:val="24"/>
          <w:szCs w:val="24"/>
          <w:u w:val="single"/>
        </w:rPr>
        <w:t>188</w:t>
      </w:r>
      <w:r>
        <w:rPr>
          <w:rFonts w:ascii="Times New Roman" w:hAnsi="Times New Roman" w:cs="Times New Roman"/>
          <w:b/>
          <w:sz w:val="24"/>
          <w:szCs w:val="24"/>
        </w:rPr>
        <w:t xml:space="preserve">  </w:t>
      </w:r>
    </w:p>
    <w:p w:rsidR="00C9525D" w:rsidRDefault="00C9525D" w:rsidP="00C9525D">
      <w:pPr>
        <w:tabs>
          <w:tab w:val="left" w:pos="709"/>
          <w:tab w:val="left" w:pos="2835"/>
          <w:tab w:val="left" w:pos="3969"/>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Toplam:    </w:t>
      </w:r>
      <w:r w:rsidRPr="00322C53">
        <w:rPr>
          <w:rFonts w:ascii="Times New Roman" w:hAnsi="Times New Roman" w:cs="Times New Roman"/>
          <w:b/>
          <w:sz w:val="24"/>
          <w:szCs w:val="24"/>
          <w:u w:val="double"/>
        </w:rPr>
        <w:t>13.313</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p>
    <w:p w:rsidR="00C9525D" w:rsidRDefault="00C9525D" w:rsidP="00C9525D">
      <w:pPr>
        <w:tabs>
          <w:tab w:val="left" w:pos="709"/>
          <w:tab w:val="left" w:pos="3969"/>
          <w:tab w:val="left" w:pos="4111"/>
        </w:tabs>
        <w:jc w:val="both"/>
        <w:rPr>
          <w:rFonts w:ascii="Times New Roman" w:hAnsi="Times New Roman" w:cs="Times New Roman"/>
          <w:b/>
          <w:sz w:val="24"/>
          <w:szCs w:val="24"/>
        </w:rPr>
      </w:pPr>
    </w:p>
    <w:p w:rsidR="00C9525D" w:rsidRPr="00907827" w:rsidRDefault="00C9525D" w:rsidP="00C9525D">
      <w:pPr>
        <w:tabs>
          <w:tab w:val="left" w:pos="567"/>
        </w:tabs>
        <w:jc w:val="both"/>
        <w:rPr>
          <w:rFonts w:ascii="Times New Roman" w:hAnsi="Times New Roman" w:cs="Times New Roman"/>
          <w:b/>
          <w:sz w:val="24"/>
          <w:szCs w:val="24"/>
        </w:rPr>
      </w:pPr>
      <w:r>
        <w:rPr>
          <w:rFonts w:ascii="Times New Roman" w:hAnsi="Times New Roman" w:cs="Times New Roman"/>
          <w:b/>
          <w:sz w:val="24"/>
          <w:szCs w:val="24"/>
        </w:rPr>
        <w:tab/>
        <w:t>2)</w:t>
      </w:r>
      <w:r w:rsidRPr="00907827">
        <w:rPr>
          <w:rFonts w:ascii="Times New Roman" w:hAnsi="Times New Roman" w:cs="Times New Roman"/>
          <w:b/>
          <w:sz w:val="24"/>
          <w:szCs w:val="24"/>
        </w:rPr>
        <w:t xml:space="preserve">İstekliler teklif mektuplarını,  ihalenin </w:t>
      </w:r>
      <w:proofErr w:type="gramStart"/>
      <w:r w:rsidRPr="00907827">
        <w:rPr>
          <w:rFonts w:ascii="Times New Roman" w:hAnsi="Times New Roman" w:cs="Times New Roman"/>
          <w:b/>
          <w:sz w:val="24"/>
          <w:szCs w:val="24"/>
        </w:rPr>
        <w:t xml:space="preserve">yapılacağı  </w:t>
      </w:r>
      <w:r>
        <w:rPr>
          <w:rFonts w:ascii="Times New Roman" w:hAnsi="Times New Roman" w:cs="Times New Roman"/>
          <w:b/>
          <w:sz w:val="24"/>
          <w:szCs w:val="24"/>
        </w:rPr>
        <w:t>06</w:t>
      </w:r>
      <w:proofErr w:type="gramEnd"/>
      <w:r>
        <w:rPr>
          <w:rFonts w:ascii="Times New Roman" w:hAnsi="Times New Roman" w:cs="Times New Roman"/>
          <w:b/>
          <w:sz w:val="24"/>
          <w:szCs w:val="24"/>
        </w:rPr>
        <w:t xml:space="preserve">.04.2017 Perşembe </w:t>
      </w:r>
      <w:r w:rsidRPr="00907827">
        <w:rPr>
          <w:rFonts w:ascii="Times New Roman" w:hAnsi="Times New Roman" w:cs="Times New Roman"/>
          <w:b/>
          <w:sz w:val="24"/>
          <w:szCs w:val="24"/>
        </w:rPr>
        <w:t xml:space="preserve"> günü en geç  saat 14.</w:t>
      </w:r>
      <w:r w:rsidRPr="00907827">
        <w:rPr>
          <w:rFonts w:ascii="Times New Roman" w:hAnsi="Times New Roman" w:cs="Times New Roman"/>
          <w:b/>
          <w:sz w:val="24"/>
          <w:szCs w:val="24"/>
          <w:vertAlign w:val="superscript"/>
        </w:rPr>
        <w:t>00’</w:t>
      </w:r>
      <w:r w:rsidRPr="00907827">
        <w:rPr>
          <w:rFonts w:ascii="Times New Roman" w:hAnsi="Times New Roman" w:cs="Times New Roman"/>
          <w:b/>
          <w:sz w:val="24"/>
          <w:szCs w:val="24"/>
        </w:rPr>
        <w:t xml:space="preserve">e kadar Genel Müdürlüğümüz Haberleşme ve Arşiv Müdürlüğüne vermeleri gerekmektedir. </w:t>
      </w:r>
    </w:p>
    <w:p w:rsidR="00C9525D" w:rsidRPr="00907827" w:rsidRDefault="00C9525D" w:rsidP="00C9525D">
      <w:pPr>
        <w:tabs>
          <w:tab w:val="left" w:pos="567"/>
        </w:tabs>
        <w:jc w:val="both"/>
        <w:rPr>
          <w:rFonts w:ascii="Times New Roman" w:hAnsi="Times New Roman" w:cs="Times New Roman"/>
          <w:b/>
          <w:sz w:val="24"/>
          <w:szCs w:val="24"/>
        </w:rPr>
      </w:pPr>
      <w:r>
        <w:rPr>
          <w:rFonts w:ascii="Times New Roman" w:hAnsi="Times New Roman" w:cs="Times New Roman"/>
          <w:b/>
          <w:sz w:val="24"/>
          <w:szCs w:val="24"/>
        </w:rPr>
        <w:tab/>
        <w:t>3)</w:t>
      </w:r>
      <w:r w:rsidRPr="00907827">
        <w:rPr>
          <w:rFonts w:ascii="Times New Roman" w:hAnsi="Times New Roman" w:cs="Times New Roman"/>
          <w:b/>
          <w:sz w:val="24"/>
          <w:szCs w:val="24"/>
        </w:rPr>
        <w:t>İstekliler fabrikalarımız stoklarında bulunan sarı şekerin (13.31</w:t>
      </w:r>
      <w:r>
        <w:rPr>
          <w:rFonts w:ascii="Times New Roman" w:hAnsi="Times New Roman" w:cs="Times New Roman"/>
          <w:b/>
          <w:sz w:val="24"/>
          <w:szCs w:val="24"/>
        </w:rPr>
        <w:t>3</w:t>
      </w:r>
      <w:r w:rsidRPr="00907827">
        <w:rPr>
          <w:rFonts w:ascii="Times New Roman" w:hAnsi="Times New Roman" w:cs="Times New Roman"/>
          <w:b/>
          <w:sz w:val="24"/>
          <w:szCs w:val="24"/>
        </w:rPr>
        <w:t xml:space="preserve"> ton)  tamamı için teklif vereceklerdir. Kısmi teklifler kabul </w:t>
      </w:r>
      <w:proofErr w:type="gramStart"/>
      <w:r w:rsidRPr="00907827">
        <w:rPr>
          <w:rFonts w:ascii="Times New Roman" w:hAnsi="Times New Roman" w:cs="Times New Roman"/>
          <w:b/>
          <w:sz w:val="24"/>
          <w:szCs w:val="24"/>
        </w:rPr>
        <w:t>edilmeyecektir.Teklifler</w:t>
      </w:r>
      <w:proofErr w:type="gramEnd"/>
      <w:r w:rsidRPr="00907827">
        <w:rPr>
          <w:rFonts w:ascii="Times New Roman" w:hAnsi="Times New Roman" w:cs="Times New Roman"/>
          <w:b/>
          <w:sz w:val="24"/>
          <w:szCs w:val="24"/>
        </w:rPr>
        <w:t xml:space="preserve"> KDV Hariç TL./Kg olarak verilecektir. Verilecek teklif fiyatı tüm fabrikalar için aynı olacaktır. </w:t>
      </w:r>
    </w:p>
    <w:p w:rsidR="00C9525D" w:rsidRPr="00907827" w:rsidRDefault="00C9525D" w:rsidP="00C9525D">
      <w:pPr>
        <w:tabs>
          <w:tab w:val="left" w:pos="567"/>
        </w:tabs>
        <w:jc w:val="both"/>
        <w:rPr>
          <w:rFonts w:ascii="Times New Roman" w:hAnsi="Times New Roman" w:cs="Times New Roman"/>
          <w:b/>
          <w:sz w:val="24"/>
          <w:szCs w:val="24"/>
        </w:rPr>
      </w:pPr>
      <w:r>
        <w:rPr>
          <w:rFonts w:ascii="Times New Roman" w:hAnsi="Times New Roman" w:cs="Times New Roman"/>
          <w:b/>
          <w:sz w:val="24"/>
          <w:szCs w:val="24"/>
        </w:rPr>
        <w:tab/>
        <w:t>4)</w:t>
      </w:r>
      <w:r w:rsidRPr="00907827">
        <w:rPr>
          <w:rFonts w:ascii="Times New Roman" w:hAnsi="Times New Roman" w:cs="Times New Roman"/>
          <w:b/>
          <w:sz w:val="24"/>
          <w:szCs w:val="24"/>
        </w:rPr>
        <w:t xml:space="preserve">Söz konusu satışa ait faturalar ilgili fabrikaca toptan kesilecek olup, KDV </w:t>
      </w:r>
      <w:proofErr w:type="gramStart"/>
      <w:r w:rsidRPr="00907827">
        <w:rPr>
          <w:rFonts w:ascii="Times New Roman" w:hAnsi="Times New Roman" w:cs="Times New Roman"/>
          <w:b/>
          <w:sz w:val="24"/>
          <w:szCs w:val="24"/>
        </w:rPr>
        <w:t>Dahil</w:t>
      </w:r>
      <w:proofErr w:type="gramEnd"/>
      <w:r w:rsidRPr="00907827">
        <w:rPr>
          <w:rFonts w:ascii="Times New Roman" w:hAnsi="Times New Roman" w:cs="Times New Roman"/>
          <w:b/>
          <w:sz w:val="24"/>
          <w:szCs w:val="24"/>
        </w:rPr>
        <w:t xml:space="preserve"> şeker bedelinin tamamı peşin tahsil edilecektir.  </w:t>
      </w:r>
    </w:p>
    <w:p w:rsidR="00C9525D" w:rsidRPr="00907827" w:rsidRDefault="00C9525D" w:rsidP="00C9525D">
      <w:pPr>
        <w:tabs>
          <w:tab w:val="left" w:pos="567"/>
        </w:tabs>
        <w:jc w:val="both"/>
        <w:rPr>
          <w:rFonts w:ascii="Times New Roman" w:hAnsi="Times New Roman" w:cs="Times New Roman"/>
          <w:b/>
          <w:sz w:val="24"/>
          <w:szCs w:val="24"/>
        </w:rPr>
      </w:pPr>
      <w:r>
        <w:rPr>
          <w:rFonts w:ascii="Times New Roman" w:hAnsi="Times New Roman" w:cs="Times New Roman"/>
          <w:b/>
          <w:sz w:val="24"/>
          <w:szCs w:val="24"/>
        </w:rPr>
        <w:lastRenderedPageBreak/>
        <w:tab/>
        <w:t>5)</w:t>
      </w:r>
      <w:r w:rsidRPr="00907827">
        <w:rPr>
          <w:rFonts w:ascii="Times New Roman" w:hAnsi="Times New Roman" w:cs="Times New Roman"/>
          <w:b/>
          <w:sz w:val="24"/>
          <w:szCs w:val="24"/>
        </w:rPr>
        <w:t>İstekliler teklif ettikleri bedelin % 3’ü</w:t>
      </w:r>
      <w:r>
        <w:rPr>
          <w:rFonts w:ascii="Times New Roman" w:hAnsi="Times New Roman" w:cs="Times New Roman"/>
          <w:b/>
          <w:sz w:val="24"/>
          <w:szCs w:val="24"/>
        </w:rPr>
        <w:t xml:space="preserve"> oranında ifa teminatı vereceklerdir.</w:t>
      </w:r>
      <w:r w:rsidRPr="00907827">
        <w:rPr>
          <w:rFonts w:ascii="Times New Roman" w:hAnsi="Times New Roman" w:cs="Times New Roman"/>
          <w:b/>
          <w:sz w:val="24"/>
          <w:szCs w:val="24"/>
        </w:rPr>
        <w:t xml:space="preserve"> Teminatlar nakit veya banka teminat mektubu </w:t>
      </w:r>
      <w:proofErr w:type="gramStart"/>
      <w:r w:rsidRPr="00907827">
        <w:rPr>
          <w:rFonts w:ascii="Times New Roman" w:hAnsi="Times New Roman" w:cs="Times New Roman"/>
          <w:b/>
          <w:sz w:val="24"/>
          <w:szCs w:val="24"/>
        </w:rPr>
        <w:t>olabilecektir.</w:t>
      </w:r>
      <w:r>
        <w:rPr>
          <w:rFonts w:ascii="Times New Roman" w:hAnsi="Times New Roman" w:cs="Times New Roman"/>
          <w:b/>
          <w:sz w:val="24"/>
          <w:szCs w:val="24"/>
        </w:rPr>
        <w:t>İsteklilerin</w:t>
      </w:r>
      <w:proofErr w:type="gramEnd"/>
      <w:r>
        <w:rPr>
          <w:rFonts w:ascii="Times New Roman" w:hAnsi="Times New Roman" w:cs="Times New Roman"/>
          <w:b/>
          <w:sz w:val="24"/>
          <w:szCs w:val="24"/>
        </w:rPr>
        <w:t xml:space="preserve">, ihalenin kendi üzerinde kaldığının kendisine bildirilmesinden itibaren 7 gün içerisinde KDV Dahil  13.313 ton şeker bedelinin tamamını ilgili fabrika hesaplarına yatırması gerekmektedir.İstekli bu bedelin tamamını zamanında yatırmadığı veya şeker alımından vazgeçmesi halinde ihale iptal edilecek ve alınan ifa teminatı  Şirket lehine gelir kaydedilecektir. Şeker bedeli peşin tahsil edileceğinden ifa teminatı dışında herhangi bir teminat alınmayacaktır.   </w:t>
      </w:r>
      <w:r w:rsidRPr="00907827">
        <w:rPr>
          <w:rFonts w:ascii="Times New Roman" w:hAnsi="Times New Roman" w:cs="Times New Roman"/>
          <w:b/>
          <w:sz w:val="24"/>
          <w:szCs w:val="24"/>
        </w:rPr>
        <w:t xml:space="preserve"> </w:t>
      </w:r>
    </w:p>
    <w:p w:rsidR="00C9525D" w:rsidRPr="00907827" w:rsidRDefault="00C9525D" w:rsidP="00C9525D">
      <w:pPr>
        <w:tabs>
          <w:tab w:val="left" w:pos="567"/>
        </w:tabs>
        <w:jc w:val="both"/>
        <w:rPr>
          <w:rFonts w:ascii="Times New Roman" w:hAnsi="Times New Roman" w:cs="Times New Roman"/>
          <w:b/>
          <w:sz w:val="24"/>
          <w:szCs w:val="24"/>
        </w:rPr>
      </w:pPr>
      <w:r>
        <w:rPr>
          <w:rFonts w:ascii="Times New Roman" w:hAnsi="Times New Roman" w:cs="Times New Roman"/>
          <w:b/>
          <w:sz w:val="24"/>
          <w:szCs w:val="24"/>
        </w:rPr>
        <w:tab/>
        <w:t>6)</w:t>
      </w:r>
      <w:r w:rsidRPr="00907827">
        <w:rPr>
          <w:rFonts w:ascii="Times New Roman" w:hAnsi="Times New Roman" w:cs="Times New Roman"/>
          <w:b/>
          <w:sz w:val="24"/>
          <w:szCs w:val="24"/>
        </w:rPr>
        <w:t xml:space="preserve">Teklifler posta ile de gönderilebilecektir. Ancak postadaki gecikmeler, bu ilandan önce yapılacak müracaatlar ile zamanında verilmeyen teklifler değerlendirmeye alınmayacaktır. </w:t>
      </w:r>
    </w:p>
    <w:p w:rsidR="00C9525D" w:rsidRPr="00907827" w:rsidRDefault="00C9525D" w:rsidP="00C9525D">
      <w:pPr>
        <w:tabs>
          <w:tab w:val="left" w:pos="567"/>
        </w:tabs>
        <w:jc w:val="both"/>
        <w:rPr>
          <w:rFonts w:ascii="Times New Roman" w:hAnsi="Times New Roman" w:cs="Times New Roman"/>
          <w:b/>
          <w:sz w:val="24"/>
          <w:szCs w:val="24"/>
        </w:rPr>
      </w:pPr>
      <w:r>
        <w:rPr>
          <w:rFonts w:ascii="Times New Roman" w:hAnsi="Times New Roman" w:cs="Times New Roman"/>
          <w:b/>
          <w:sz w:val="24"/>
          <w:szCs w:val="24"/>
        </w:rPr>
        <w:tab/>
        <w:t>7)</w:t>
      </w:r>
      <w:r w:rsidRPr="00907827">
        <w:rPr>
          <w:rFonts w:ascii="Times New Roman" w:hAnsi="Times New Roman" w:cs="Times New Roman"/>
          <w:b/>
          <w:sz w:val="24"/>
          <w:szCs w:val="24"/>
        </w:rPr>
        <w:t xml:space="preserve">İhale ile ilgili şartname ve teknik </w:t>
      </w:r>
      <w:proofErr w:type="gramStart"/>
      <w:r w:rsidRPr="00907827">
        <w:rPr>
          <w:rFonts w:ascii="Times New Roman" w:hAnsi="Times New Roman" w:cs="Times New Roman"/>
          <w:b/>
          <w:sz w:val="24"/>
          <w:szCs w:val="24"/>
        </w:rPr>
        <w:t>şartname  Genel</w:t>
      </w:r>
      <w:proofErr w:type="gramEnd"/>
      <w:r w:rsidRPr="00907827">
        <w:rPr>
          <w:rFonts w:ascii="Times New Roman" w:hAnsi="Times New Roman" w:cs="Times New Roman"/>
          <w:b/>
          <w:sz w:val="24"/>
          <w:szCs w:val="24"/>
        </w:rPr>
        <w:t xml:space="preserve"> Müdürlüğümüz Pazarlama ve Satış Dairesi Başkanlığı Dahili Satış Müdürlüğünde  (Telefon: 0 312 458 57 </w:t>
      </w:r>
      <w:proofErr w:type="spellStart"/>
      <w:r w:rsidRPr="00907827">
        <w:rPr>
          <w:rFonts w:ascii="Times New Roman" w:hAnsi="Times New Roman" w:cs="Times New Roman"/>
          <w:b/>
          <w:sz w:val="24"/>
          <w:szCs w:val="24"/>
        </w:rPr>
        <w:t>57</w:t>
      </w:r>
      <w:proofErr w:type="spellEnd"/>
      <w:r w:rsidRPr="00907827">
        <w:rPr>
          <w:rFonts w:ascii="Times New Roman" w:hAnsi="Times New Roman" w:cs="Times New Roman"/>
          <w:b/>
          <w:sz w:val="24"/>
          <w:szCs w:val="24"/>
        </w:rPr>
        <w:t xml:space="preserve"> – 458 57 58 – Faks: 0 312 458 58 15) mesai saatleri dahilinde görülebileceği gibi KDV Dahil TL</w:t>
      </w:r>
      <w:r>
        <w:rPr>
          <w:rFonts w:ascii="Times New Roman" w:hAnsi="Times New Roman" w:cs="Times New Roman"/>
          <w:b/>
          <w:sz w:val="24"/>
          <w:szCs w:val="24"/>
        </w:rPr>
        <w:t>.</w:t>
      </w:r>
      <w:r w:rsidRPr="00907827">
        <w:rPr>
          <w:rFonts w:ascii="Times New Roman" w:hAnsi="Times New Roman" w:cs="Times New Roman"/>
          <w:b/>
          <w:sz w:val="24"/>
          <w:szCs w:val="24"/>
        </w:rPr>
        <w:t xml:space="preserve"> </w:t>
      </w:r>
      <w:r>
        <w:rPr>
          <w:rFonts w:ascii="Times New Roman" w:hAnsi="Times New Roman" w:cs="Times New Roman"/>
          <w:b/>
          <w:sz w:val="24"/>
          <w:szCs w:val="24"/>
        </w:rPr>
        <w:t>5</w:t>
      </w:r>
      <w:r w:rsidRPr="00907827">
        <w:rPr>
          <w:rFonts w:ascii="Times New Roman" w:hAnsi="Times New Roman" w:cs="Times New Roman"/>
          <w:b/>
          <w:sz w:val="24"/>
          <w:szCs w:val="24"/>
        </w:rPr>
        <w:t xml:space="preserve">0,-  bedelle de </w:t>
      </w:r>
      <w:proofErr w:type="gramStart"/>
      <w:r w:rsidRPr="00907827">
        <w:rPr>
          <w:rFonts w:ascii="Times New Roman" w:hAnsi="Times New Roman" w:cs="Times New Roman"/>
          <w:b/>
          <w:sz w:val="24"/>
          <w:szCs w:val="24"/>
        </w:rPr>
        <w:t>temin  edilebilir</w:t>
      </w:r>
      <w:proofErr w:type="gramEnd"/>
      <w:r w:rsidRPr="00907827">
        <w:rPr>
          <w:rFonts w:ascii="Times New Roman" w:hAnsi="Times New Roman" w:cs="Times New Roman"/>
          <w:b/>
          <w:sz w:val="24"/>
          <w:szCs w:val="24"/>
        </w:rPr>
        <w:t xml:space="preserve">. İhaleye katılacak olanların ihale ile ilgili şartnameyi satın alması zorunludur. </w:t>
      </w:r>
    </w:p>
    <w:p w:rsidR="00C9525D" w:rsidRPr="00907827" w:rsidRDefault="00C9525D" w:rsidP="00C9525D">
      <w:pPr>
        <w:tabs>
          <w:tab w:val="left" w:pos="567"/>
        </w:tabs>
        <w:jc w:val="both"/>
        <w:rPr>
          <w:rFonts w:ascii="Times New Roman" w:hAnsi="Times New Roman" w:cs="Times New Roman"/>
          <w:b/>
          <w:sz w:val="24"/>
          <w:szCs w:val="24"/>
        </w:rPr>
      </w:pPr>
      <w:r>
        <w:rPr>
          <w:rFonts w:ascii="Times New Roman" w:hAnsi="Times New Roman" w:cs="Times New Roman"/>
          <w:b/>
          <w:sz w:val="24"/>
          <w:szCs w:val="24"/>
        </w:rPr>
        <w:tab/>
        <w:t>8)</w:t>
      </w:r>
      <w:r w:rsidRPr="00907827">
        <w:rPr>
          <w:rFonts w:ascii="Times New Roman" w:hAnsi="Times New Roman" w:cs="Times New Roman"/>
          <w:b/>
          <w:sz w:val="24"/>
          <w:szCs w:val="24"/>
        </w:rPr>
        <w:t xml:space="preserve">Teklifler ihale tarihinden itibaren en az 45 gün </w:t>
      </w:r>
      <w:proofErr w:type="gramStart"/>
      <w:r w:rsidRPr="00907827">
        <w:rPr>
          <w:rFonts w:ascii="Times New Roman" w:hAnsi="Times New Roman" w:cs="Times New Roman"/>
          <w:b/>
          <w:sz w:val="24"/>
          <w:szCs w:val="24"/>
        </w:rPr>
        <w:t>opsiyonlu</w:t>
      </w:r>
      <w:proofErr w:type="gramEnd"/>
      <w:r w:rsidRPr="00907827">
        <w:rPr>
          <w:rFonts w:ascii="Times New Roman" w:hAnsi="Times New Roman" w:cs="Times New Roman"/>
          <w:b/>
          <w:sz w:val="24"/>
          <w:szCs w:val="24"/>
        </w:rPr>
        <w:t xml:space="preserve"> olacaktır. </w:t>
      </w:r>
    </w:p>
    <w:p w:rsidR="00C9525D" w:rsidRPr="00907827" w:rsidRDefault="00C9525D" w:rsidP="00C9525D">
      <w:pPr>
        <w:tabs>
          <w:tab w:val="left" w:pos="567"/>
        </w:tabs>
        <w:jc w:val="both"/>
        <w:rPr>
          <w:rFonts w:ascii="Times New Roman" w:hAnsi="Times New Roman" w:cs="Times New Roman"/>
          <w:b/>
          <w:sz w:val="24"/>
          <w:szCs w:val="24"/>
        </w:rPr>
      </w:pPr>
      <w:r>
        <w:rPr>
          <w:rFonts w:ascii="Times New Roman" w:hAnsi="Times New Roman" w:cs="Times New Roman"/>
          <w:b/>
          <w:sz w:val="24"/>
          <w:szCs w:val="24"/>
        </w:rPr>
        <w:tab/>
        <w:t>9)</w:t>
      </w:r>
      <w:r w:rsidRPr="00907827">
        <w:rPr>
          <w:rFonts w:ascii="Times New Roman" w:hAnsi="Times New Roman" w:cs="Times New Roman"/>
          <w:b/>
          <w:sz w:val="24"/>
          <w:szCs w:val="24"/>
        </w:rPr>
        <w:t xml:space="preserve">Nakliye alıcıya ait olup, teslimat </w:t>
      </w:r>
      <w:proofErr w:type="gramStart"/>
      <w:r w:rsidRPr="00907827">
        <w:rPr>
          <w:rFonts w:ascii="Times New Roman" w:hAnsi="Times New Roman" w:cs="Times New Roman"/>
          <w:b/>
          <w:sz w:val="24"/>
          <w:szCs w:val="24"/>
        </w:rPr>
        <w:t>fabrikalarımız  ambarlarından</w:t>
      </w:r>
      <w:proofErr w:type="gramEnd"/>
      <w:r w:rsidRPr="00907827">
        <w:rPr>
          <w:rFonts w:ascii="Times New Roman" w:hAnsi="Times New Roman" w:cs="Times New Roman"/>
          <w:b/>
          <w:sz w:val="24"/>
          <w:szCs w:val="24"/>
        </w:rPr>
        <w:t xml:space="preserve"> yapılacaktır.</w:t>
      </w:r>
    </w:p>
    <w:p w:rsidR="00C9525D" w:rsidRPr="00907827" w:rsidRDefault="00C9525D" w:rsidP="00C9525D">
      <w:pPr>
        <w:tabs>
          <w:tab w:val="left" w:pos="567"/>
        </w:tabs>
        <w:spacing w:after="0" w:line="240" w:lineRule="auto"/>
        <w:jc w:val="both"/>
        <w:rPr>
          <w:rFonts w:ascii="Times New Roman" w:hAnsi="Times New Roman" w:cs="Times New Roman"/>
          <w:b/>
          <w:sz w:val="23"/>
          <w:szCs w:val="23"/>
        </w:rPr>
      </w:pPr>
      <w:r>
        <w:rPr>
          <w:rFonts w:ascii="Times New Roman" w:hAnsi="Times New Roman" w:cs="Times New Roman"/>
          <w:b/>
          <w:sz w:val="24"/>
          <w:szCs w:val="24"/>
        </w:rPr>
        <w:tab/>
        <w:t>10)</w:t>
      </w:r>
      <w:r w:rsidRPr="00907827">
        <w:rPr>
          <w:rFonts w:ascii="Times New Roman" w:hAnsi="Times New Roman" w:cs="Times New Roman"/>
          <w:b/>
          <w:sz w:val="24"/>
          <w:szCs w:val="24"/>
        </w:rPr>
        <w:t>Söz konusu 13.31</w:t>
      </w:r>
      <w:r>
        <w:rPr>
          <w:rFonts w:ascii="Times New Roman" w:hAnsi="Times New Roman" w:cs="Times New Roman"/>
          <w:b/>
          <w:sz w:val="24"/>
          <w:szCs w:val="24"/>
        </w:rPr>
        <w:t>3</w:t>
      </w:r>
      <w:r w:rsidRPr="00907827">
        <w:rPr>
          <w:rFonts w:ascii="Times New Roman" w:hAnsi="Times New Roman" w:cs="Times New Roman"/>
          <w:b/>
          <w:sz w:val="24"/>
          <w:szCs w:val="24"/>
        </w:rPr>
        <w:t xml:space="preserve"> ton şekerin teslim süresi fatura kesim tarihinden itibaren 45 </w:t>
      </w:r>
      <w:proofErr w:type="gramStart"/>
      <w:r w:rsidRPr="00907827">
        <w:rPr>
          <w:rFonts w:ascii="Times New Roman" w:hAnsi="Times New Roman" w:cs="Times New Roman"/>
          <w:b/>
          <w:sz w:val="24"/>
          <w:szCs w:val="24"/>
        </w:rPr>
        <w:t>iş  günü</w:t>
      </w:r>
      <w:proofErr w:type="gramEnd"/>
      <w:r w:rsidRPr="00907827">
        <w:rPr>
          <w:rFonts w:ascii="Times New Roman" w:hAnsi="Times New Roman" w:cs="Times New Roman"/>
          <w:b/>
          <w:sz w:val="24"/>
          <w:szCs w:val="24"/>
        </w:rPr>
        <w:t xml:space="preserve"> olacaktır.  </w:t>
      </w:r>
    </w:p>
    <w:p w:rsidR="00C9525D" w:rsidRPr="00907827" w:rsidRDefault="00C9525D" w:rsidP="00C9525D">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11)</w:t>
      </w:r>
      <w:r w:rsidRPr="00907827">
        <w:rPr>
          <w:rFonts w:ascii="Times New Roman" w:hAnsi="Times New Roman" w:cs="Times New Roman"/>
          <w:b/>
          <w:sz w:val="24"/>
          <w:szCs w:val="24"/>
        </w:rPr>
        <w:t>İhale işlemleri 2886 sayılı Devlet İhale Kanununa tabi olmayıp, Türkiye Şeker Fabrikaları A.Ş. ihaleyi yapıp, yapmamakta veya dilediğine yapmakta, gerektiğinde teklif verme süresini belirli bir tarihe kadar veya bilahare belirlenecek tarihe kadar uzatmada serbesttir.</w:t>
      </w:r>
    </w:p>
    <w:p w:rsidR="00C9525D" w:rsidRPr="006124F0" w:rsidRDefault="00C9525D" w:rsidP="00C9525D">
      <w:pPr>
        <w:pStyle w:val="ListeParagraf"/>
        <w:jc w:val="both"/>
        <w:rPr>
          <w:rFonts w:ascii="Times New Roman" w:hAnsi="Times New Roman" w:cs="Times New Roman"/>
          <w:b/>
          <w:sz w:val="24"/>
          <w:szCs w:val="24"/>
        </w:rPr>
      </w:pPr>
    </w:p>
    <w:p w:rsidR="00C9525D" w:rsidRDefault="00C9525D" w:rsidP="00C9525D">
      <w:pPr>
        <w:pStyle w:val="ListeParagraf"/>
        <w:jc w:val="both"/>
        <w:rPr>
          <w:rFonts w:ascii="Times New Roman" w:hAnsi="Times New Roman" w:cs="Times New Roman"/>
          <w:b/>
          <w:sz w:val="24"/>
          <w:szCs w:val="24"/>
        </w:rPr>
      </w:pPr>
    </w:p>
    <w:p w:rsidR="00C9525D" w:rsidRDefault="00C9525D" w:rsidP="00C9525D">
      <w:pPr>
        <w:pStyle w:val="ListeParagraf"/>
        <w:jc w:val="both"/>
        <w:rPr>
          <w:rFonts w:ascii="Times New Roman" w:hAnsi="Times New Roman" w:cs="Times New Roman"/>
          <w:b/>
          <w:sz w:val="24"/>
          <w:szCs w:val="24"/>
        </w:rPr>
      </w:pPr>
    </w:p>
    <w:p w:rsidR="00C9525D" w:rsidRPr="0043077A" w:rsidRDefault="00C9525D" w:rsidP="00C9525D">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                                                                  TÜRKİYE ŞEKER FABRİKALARI A.Ş. </w:t>
      </w:r>
    </w:p>
    <w:p w:rsidR="00C9525D" w:rsidRDefault="00C9525D" w:rsidP="00C9525D">
      <w:pPr>
        <w:pStyle w:val="ListeParagraf"/>
        <w:jc w:val="both"/>
        <w:rPr>
          <w:rFonts w:ascii="Times New Roman" w:hAnsi="Times New Roman" w:cs="Times New Roman"/>
          <w:b/>
          <w:sz w:val="24"/>
          <w:szCs w:val="24"/>
        </w:rPr>
      </w:pPr>
    </w:p>
    <w:p w:rsidR="00C9525D" w:rsidRDefault="00C9525D" w:rsidP="00C9525D">
      <w:pPr>
        <w:pStyle w:val="ListeParagraf"/>
        <w:jc w:val="both"/>
        <w:rPr>
          <w:rFonts w:ascii="Times New Roman" w:hAnsi="Times New Roman" w:cs="Times New Roman"/>
          <w:b/>
          <w:sz w:val="24"/>
          <w:szCs w:val="24"/>
        </w:rPr>
      </w:pPr>
    </w:p>
    <w:p w:rsidR="00C9525D" w:rsidRPr="0043077A" w:rsidRDefault="00C9525D" w:rsidP="00C9525D">
      <w:pPr>
        <w:pStyle w:val="ListeParagraf"/>
        <w:jc w:val="both"/>
        <w:rPr>
          <w:rFonts w:ascii="Times New Roman" w:hAnsi="Times New Roman" w:cs="Times New Roman"/>
          <w:b/>
          <w:sz w:val="24"/>
          <w:szCs w:val="24"/>
        </w:rPr>
      </w:pPr>
    </w:p>
    <w:p w:rsidR="00697DDB" w:rsidRDefault="00697DDB"/>
    <w:sectPr w:rsidR="00697DDB" w:rsidSect="00CC03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9525D"/>
    <w:rsid w:val="00697DDB"/>
    <w:rsid w:val="00772CCA"/>
    <w:rsid w:val="00C1753F"/>
    <w:rsid w:val="00C952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525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ULUCAY</dc:creator>
  <cp:keywords/>
  <dc:description/>
  <cp:lastModifiedBy>Idris ULUCAY</cp:lastModifiedBy>
  <cp:revision>3</cp:revision>
  <dcterms:created xsi:type="dcterms:W3CDTF">2017-03-23T11:25:00Z</dcterms:created>
  <dcterms:modified xsi:type="dcterms:W3CDTF">2017-03-23T13:40:00Z</dcterms:modified>
</cp:coreProperties>
</file>