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EA" w:rsidRPr="00684A76" w:rsidRDefault="00C548EA" w:rsidP="00C548EA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4A76">
        <w:rPr>
          <w:rFonts w:ascii="Times New Roman" w:hAnsi="Times New Roman" w:cs="Times New Roman"/>
          <w:b/>
        </w:rPr>
        <w:t>İHALE İLANI</w:t>
      </w:r>
    </w:p>
    <w:p w:rsidR="00C548EA" w:rsidRPr="00684A76" w:rsidRDefault="00684A76" w:rsidP="00C548E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MUŞ </w:t>
      </w:r>
      <w:r w:rsidR="00C548EA" w:rsidRPr="00684A76">
        <w:rPr>
          <w:rFonts w:ascii="Times New Roman" w:hAnsi="Times New Roman" w:cs="Times New Roman"/>
          <w:b/>
        </w:rPr>
        <w:t>ALPARSLAN ÜNİVERSİTESİ</w:t>
      </w:r>
      <w:r w:rsidR="00233B6B">
        <w:rPr>
          <w:rFonts w:ascii="Times New Roman" w:hAnsi="Times New Roman" w:cs="Times New Roman"/>
          <w:b/>
        </w:rPr>
        <w:t xml:space="preserve"> REKTÖRLÜĞÜ</w:t>
      </w:r>
    </w:p>
    <w:p w:rsidR="00C548EA" w:rsidRPr="00684A76" w:rsidRDefault="00C548EA" w:rsidP="00C548EA">
      <w:pPr>
        <w:pStyle w:val="AralkYok"/>
        <w:jc w:val="center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  <w:b/>
        </w:rPr>
        <w:t>(Sağlık Kültür ve Spor Daire Başkanlığı)</w:t>
      </w:r>
    </w:p>
    <w:p w:rsidR="00C548EA" w:rsidRPr="00684A76" w:rsidRDefault="00C548EA" w:rsidP="00C548EA">
      <w:pPr>
        <w:pStyle w:val="AralkYok"/>
        <w:jc w:val="center"/>
        <w:rPr>
          <w:rFonts w:ascii="Times New Roman" w:hAnsi="Times New Roman" w:cs="Times New Roman"/>
        </w:rPr>
      </w:pPr>
    </w:p>
    <w:p w:rsidR="00233B6B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 xml:space="preserve">Üniversitemiz Kampüsü </w:t>
      </w:r>
      <w:r w:rsidR="00233B6B">
        <w:rPr>
          <w:rFonts w:ascii="Times New Roman" w:hAnsi="Times New Roman" w:cs="Times New Roman"/>
        </w:rPr>
        <w:t>Kütüphane ve Dokümantasyon Daire Başkanlığı</w:t>
      </w:r>
      <w:r w:rsidRPr="00684A76">
        <w:rPr>
          <w:rFonts w:ascii="Times New Roman" w:hAnsi="Times New Roman" w:cs="Times New Roman"/>
        </w:rPr>
        <w:t xml:space="preserve"> Binasında yer alan ve özellikleri aşağıda belirtilen yer, kantin olarak kullanılmak üzere 2886 Sayılı Kanunun </w:t>
      </w:r>
      <w:r w:rsidR="0014336F">
        <w:rPr>
          <w:rFonts w:ascii="Times New Roman" w:hAnsi="Times New Roman" w:cs="Times New Roman"/>
        </w:rPr>
        <w:t>45</w:t>
      </w:r>
      <w:r w:rsidRPr="00684A76">
        <w:rPr>
          <w:rFonts w:ascii="Times New Roman" w:hAnsi="Times New Roman" w:cs="Times New Roman"/>
        </w:rPr>
        <w:t>'</w:t>
      </w:r>
      <w:r w:rsidR="00300CE2">
        <w:rPr>
          <w:rFonts w:ascii="Times New Roman" w:hAnsi="Times New Roman" w:cs="Times New Roman"/>
        </w:rPr>
        <w:t>nci</w:t>
      </w:r>
      <w:r w:rsidRPr="00684A76">
        <w:rPr>
          <w:rFonts w:ascii="Times New Roman" w:hAnsi="Times New Roman" w:cs="Times New Roman"/>
        </w:rPr>
        <w:t xml:space="preserve"> maddesi kapsamında kiraya verilecektir.</w:t>
      </w:r>
      <w:r w:rsidR="00DB7BF0" w:rsidRPr="00684A76">
        <w:rPr>
          <w:rFonts w:ascii="Times New Roman" w:hAnsi="Times New Roman" w:cs="Times New Roman"/>
        </w:rPr>
        <w:t xml:space="preserve"> 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1-İhale konusu işin niteliği, yeri ve miktarı aşağıdaki tabloda ayrıntılı olarak belirtilmiştir.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2- Kira şartnamesi mesai saatleri içinde Rektörlük Sağlık Kültür ve Spor Daire Başkanlığında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bedelsiz olarak görülebilir ancak ihaleye teklif verecek olanların; İdarece onaylı kira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şartnamesini satın alma</w:t>
      </w:r>
      <w:r w:rsidR="00233B6B">
        <w:rPr>
          <w:rFonts w:ascii="Times New Roman" w:hAnsi="Times New Roman" w:cs="Times New Roman"/>
        </w:rPr>
        <w:t>sı zorunludur. Şartname bedeli 3</w:t>
      </w:r>
      <w:r w:rsidRPr="00684A76">
        <w:rPr>
          <w:rFonts w:ascii="Times New Roman" w:hAnsi="Times New Roman" w:cs="Times New Roman"/>
        </w:rPr>
        <w:t>0,00 TL'dir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 xml:space="preserve">3-İhale Muş Alparslan Üniversitesi Rektörlüğü </w:t>
      </w:r>
      <w:r w:rsidR="00233B6B">
        <w:rPr>
          <w:rFonts w:ascii="Times New Roman" w:hAnsi="Times New Roman" w:cs="Times New Roman"/>
        </w:rPr>
        <w:t xml:space="preserve">Kütüphane ve Dokümantasyon Daire Başkanlığı Toplantı Salonunda </w:t>
      </w:r>
      <w:r w:rsidRPr="00684A76">
        <w:rPr>
          <w:rFonts w:ascii="Times New Roman" w:hAnsi="Times New Roman" w:cs="Times New Roman"/>
        </w:rPr>
        <w:t>yapılacaktır. İhale saati aşağıda belirtilmiştir.</w:t>
      </w:r>
    </w:p>
    <w:p w:rsidR="00E00D47" w:rsidRPr="00684A76" w:rsidRDefault="00E00D47" w:rsidP="00E00D47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000"/>
        <w:gridCol w:w="1150"/>
        <w:gridCol w:w="992"/>
        <w:gridCol w:w="996"/>
        <w:gridCol w:w="1000"/>
        <w:gridCol w:w="993"/>
        <w:gridCol w:w="969"/>
        <w:gridCol w:w="968"/>
      </w:tblGrid>
      <w:tr w:rsidR="00E00D47" w:rsidRPr="00684A76" w:rsidTr="00910366">
        <w:trPr>
          <w:trHeight w:val="386"/>
          <w:jc w:val="center"/>
        </w:trPr>
        <w:tc>
          <w:tcPr>
            <w:tcW w:w="994" w:type="dxa"/>
            <w:vMerge w:val="restart"/>
          </w:tcPr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KİRA</w:t>
            </w:r>
          </w:p>
          <w:p w:rsidR="00E00D47" w:rsidRPr="00684A76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SÜRESİ</w:t>
            </w:r>
          </w:p>
        </w:tc>
        <w:tc>
          <w:tcPr>
            <w:tcW w:w="1001" w:type="dxa"/>
            <w:vMerge w:val="restart"/>
          </w:tcPr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YÜZ</w:t>
            </w:r>
          </w:p>
          <w:p w:rsidR="00E00D47" w:rsidRPr="00684A76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ÖLÇÜMÜ</w:t>
            </w:r>
          </w:p>
        </w:tc>
        <w:tc>
          <w:tcPr>
            <w:tcW w:w="1142" w:type="dxa"/>
            <w:vMerge w:val="restart"/>
          </w:tcPr>
          <w:p w:rsidR="00E00D47" w:rsidRPr="00684A76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MEVKİİ/BİNA</w:t>
            </w:r>
          </w:p>
        </w:tc>
        <w:tc>
          <w:tcPr>
            <w:tcW w:w="993" w:type="dxa"/>
            <w:vMerge w:val="restart"/>
          </w:tcPr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KİRA</w:t>
            </w:r>
          </w:p>
          <w:p w:rsidR="00E00D47" w:rsidRPr="00684A76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AMACI</w:t>
            </w:r>
          </w:p>
        </w:tc>
        <w:tc>
          <w:tcPr>
            <w:tcW w:w="997" w:type="dxa"/>
            <w:vMerge w:val="restart"/>
          </w:tcPr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TAHMİN</w:t>
            </w:r>
          </w:p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EDİLEN</w:t>
            </w:r>
          </w:p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BEDEL</w:t>
            </w:r>
          </w:p>
          <w:p w:rsidR="00E00D47" w:rsidRPr="00684A76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1" w:type="dxa"/>
            <w:vMerge w:val="restart"/>
          </w:tcPr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GEÇİCİ</w:t>
            </w:r>
          </w:p>
          <w:p w:rsidR="00E00D47" w:rsidRPr="00684A76" w:rsidRDefault="00E00D47" w:rsidP="00235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TEMİNAT</w:t>
            </w:r>
          </w:p>
          <w:p w:rsidR="00E00D47" w:rsidRPr="00684A76" w:rsidRDefault="00233B6B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</w:rPr>
              <w:t>(%10</w:t>
            </w:r>
            <w:r w:rsidR="00E00D47" w:rsidRPr="00684A76">
              <w:rPr>
                <w:rFonts w:ascii="Times New Roman" w:hAnsi="Times New Roman" w:cs="Times New Roman"/>
                <w:b/>
                <w:bCs/>
                <w:sz w:val="14"/>
              </w:rPr>
              <w:t>)</w:t>
            </w:r>
          </w:p>
        </w:tc>
        <w:tc>
          <w:tcPr>
            <w:tcW w:w="994" w:type="dxa"/>
            <w:vMerge w:val="restart"/>
          </w:tcPr>
          <w:p w:rsidR="00E00D47" w:rsidRPr="00684A76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sz w:val="14"/>
              </w:rPr>
            </w:pPr>
            <w:r w:rsidRPr="00684A76">
              <w:rPr>
                <w:rFonts w:ascii="Times New Roman" w:hAnsi="Times New Roman" w:cs="Times New Roman"/>
                <w:b/>
                <w:bCs/>
                <w:sz w:val="14"/>
              </w:rPr>
              <w:t>İHALE USULÜ</w:t>
            </w:r>
          </w:p>
        </w:tc>
        <w:tc>
          <w:tcPr>
            <w:tcW w:w="1940" w:type="dxa"/>
            <w:gridSpan w:val="2"/>
          </w:tcPr>
          <w:p w:rsidR="00E00D47" w:rsidRPr="0023590C" w:rsidRDefault="00E00D47" w:rsidP="0023590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3590C">
              <w:rPr>
                <w:rFonts w:ascii="Times New Roman" w:hAnsi="Times New Roman" w:cs="Times New Roman"/>
                <w:b/>
                <w:sz w:val="14"/>
              </w:rPr>
              <w:t>İHALENİN YAPILACAĞI</w:t>
            </w:r>
          </w:p>
        </w:tc>
      </w:tr>
      <w:tr w:rsidR="00E00D47" w:rsidRPr="00684A76" w:rsidTr="00910366">
        <w:trPr>
          <w:jc w:val="center"/>
        </w:trPr>
        <w:tc>
          <w:tcPr>
            <w:tcW w:w="994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1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42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3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7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01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4" w:type="dxa"/>
            <w:vMerge/>
          </w:tcPr>
          <w:p w:rsidR="00E00D47" w:rsidRPr="00684A76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70" w:type="dxa"/>
          </w:tcPr>
          <w:p w:rsidR="00E00D47" w:rsidRPr="0023590C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3590C">
              <w:rPr>
                <w:rFonts w:ascii="Times New Roman" w:hAnsi="Times New Roman" w:cs="Times New Roman"/>
                <w:b/>
                <w:sz w:val="14"/>
              </w:rPr>
              <w:t>TARİH</w:t>
            </w:r>
          </w:p>
        </w:tc>
        <w:tc>
          <w:tcPr>
            <w:tcW w:w="970" w:type="dxa"/>
          </w:tcPr>
          <w:p w:rsidR="00E00D47" w:rsidRPr="0023590C" w:rsidRDefault="00E00D47" w:rsidP="00E00D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14"/>
              </w:rPr>
            </w:pPr>
            <w:r w:rsidRPr="0023590C">
              <w:rPr>
                <w:rFonts w:ascii="Times New Roman" w:hAnsi="Times New Roman" w:cs="Times New Roman"/>
                <w:b/>
                <w:sz w:val="14"/>
              </w:rPr>
              <w:t>SAAT</w:t>
            </w:r>
          </w:p>
        </w:tc>
      </w:tr>
      <w:tr w:rsidR="00E00D47" w:rsidRPr="00684A76" w:rsidTr="00910366">
        <w:trPr>
          <w:jc w:val="center"/>
        </w:trPr>
        <w:tc>
          <w:tcPr>
            <w:tcW w:w="994" w:type="dxa"/>
            <w:vAlign w:val="center"/>
          </w:tcPr>
          <w:p w:rsidR="00E00D47" w:rsidRPr="00684A76" w:rsidRDefault="00233B6B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 (üç) aydır</w:t>
            </w:r>
          </w:p>
        </w:tc>
        <w:tc>
          <w:tcPr>
            <w:tcW w:w="1001" w:type="dxa"/>
            <w:vAlign w:val="center"/>
          </w:tcPr>
          <w:p w:rsidR="00E00D47" w:rsidRPr="00684A76" w:rsidRDefault="001E65FA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230 m2</w:t>
            </w:r>
          </w:p>
        </w:tc>
        <w:tc>
          <w:tcPr>
            <w:tcW w:w="1142" w:type="dxa"/>
            <w:vAlign w:val="center"/>
          </w:tcPr>
          <w:p w:rsidR="00E00D47" w:rsidRPr="00684A76" w:rsidRDefault="00233B6B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Kütüphane ve Dokümantasyon Daire Başkanlığı Binası</w:t>
            </w:r>
          </w:p>
        </w:tc>
        <w:tc>
          <w:tcPr>
            <w:tcW w:w="993" w:type="dxa"/>
            <w:vAlign w:val="center"/>
          </w:tcPr>
          <w:p w:rsidR="00E00D47" w:rsidRPr="00684A76" w:rsidRDefault="00E00D47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 w:rsidRPr="00684A76">
              <w:rPr>
                <w:rFonts w:ascii="Times New Roman" w:hAnsi="Times New Roman" w:cs="Times New Roman"/>
                <w:sz w:val="14"/>
              </w:rPr>
              <w:t>Kantin</w:t>
            </w:r>
          </w:p>
        </w:tc>
        <w:tc>
          <w:tcPr>
            <w:tcW w:w="997" w:type="dxa"/>
            <w:vAlign w:val="center"/>
          </w:tcPr>
          <w:p w:rsidR="00E00D47" w:rsidRPr="00684A76" w:rsidRDefault="004B5CBB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7.374,00</w:t>
            </w:r>
            <w:r w:rsidR="00233B6B">
              <w:rPr>
                <w:rFonts w:ascii="Times New Roman" w:hAnsi="Times New Roman" w:cs="Times New Roman"/>
                <w:sz w:val="14"/>
              </w:rPr>
              <w:t xml:space="preserve"> TL</w:t>
            </w:r>
          </w:p>
        </w:tc>
        <w:tc>
          <w:tcPr>
            <w:tcW w:w="1001" w:type="dxa"/>
            <w:vAlign w:val="center"/>
          </w:tcPr>
          <w:p w:rsidR="00E00D47" w:rsidRPr="00684A76" w:rsidRDefault="004B5CBB" w:rsidP="00E6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737,00</w:t>
            </w:r>
            <w:r w:rsidR="00233B6B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E60315">
              <w:rPr>
                <w:rFonts w:ascii="Times New Roman" w:hAnsi="Times New Roman" w:cs="Times New Roman"/>
                <w:sz w:val="14"/>
              </w:rPr>
              <w:t>TL</w:t>
            </w:r>
          </w:p>
        </w:tc>
        <w:tc>
          <w:tcPr>
            <w:tcW w:w="994" w:type="dxa"/>
            <w:vAlign w:val="center"/>
          </w:tcPr>
          <w:p w:rsidR="00E00D47" w:rsidRPr="00684A76" w:rsidRDefault="004B5CBB" w:rsidP="004B5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Açık </w:t>
            </w:r>
            <w:r w:rsidR="00233B6B">
              <w:rPr>
                <w:rFonts w:ascii="Times New Roman" w:hAnsi="Times New Roman" w:cs="Times New Roman"/>
                <w:sz w:val="14"/>
              </w:rPr>
              <w:t>Teklif Usulü</w:t>
            </w:r>
          </w:p>
        </w:tc>
        <w:tc>
          <w:tcPr>
            <w:tcW w:w="970" w:type="dxa"/>
            <w:vAlign w:val="center"/>
          </w:tcPr>
          <w:p w:rsidR="00E00D47" w:rsidRPr="00684A76" w:rsidRDefault="004B5CBB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03/04/2017</w:t>
            </w:r>
          </w:p>
        </w:tc>
        <w:tc>
          <w:tcPr>
            <w:tcW w:w="970" w:type="dxa"/>
            <w:vAlign w:val="center"/>
          </w:tcPr>
          <w:p w:rsidR="00E00D47" w:rsidRPr="00684A76" w:rsidRDefault="00233B6B" w:rsidP="00E0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10.00</w:t>
            </w:r>
          </w:p>
        </w:tc>
      </w:tr>
    </w:tbl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  <w:r w:rsidRPr="00684A76">
        <w:rPr>
          <w:rFonts w:ascii="Times New Roman" w:hAnsi="Times New Roman" w:cs="Times New Roman"/>
          <w:b/>
          <w:u w:val="single"/>
        </w:rPr>
        <w:t xml:space="preserve">4- İhaleye katılabilme şartları ve istenilen </w:t>
      </w:r>
      <w:proofErr w:type="gramStart"/>
      <w:r w:rsidRPr="00684A76">
        <w:rPr>
          <w:rFonts w:ascii="Times New Roman" w:hAnsi="Times New Roman" w:cs="Times New Roman"/>
          <w:b/>
          <w:u w:val="single"/>
        </w:rPr>
        <w:t>belgeler :</w:t>
      </w:r>
      <w:proofErr w:type="gramEnd"/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 xml:space="preserve">a) Yasal yerleşim yerini gösterir belge veya </w:t>
      </w:r>
      <w:proofErr w:type="gramStart"/>
      <w:r w:rsidRPr="00684A76">
        <w:rPr>
          <w:rFonts w:ascii="Times New Roman" w:hAnsi="Times New Roman" w:cs="Times New Roman"/>
        </w:rPr>
        <w:t>ikametgah</w:t>
      </w:r>
      <w:proofErr w:type="gramEnd"/>
      <w:r w:rsidRPr="00684A76">
        <w:rPr>
          <w:rFonts w:ascii="Times New Roman" w:hAnsi="Times New Roman" w:cs="Times New Roman"/>
        </w:rPr>
        <w:t xml:space="preserve"> </w:t>
      </w:r>
      <w:proofErr w:type="spellStart"/>
      <w:r w:rsidRPr="00684A76">
        <w:rPr>
          <w:rFonts w:ascii="Times New Roman" w:hAnsi="Times New Roman" w:cs="Times New Roman"/>
        </w:rPr>
        <w:t>ilmuhaberi</w:t>
      </w:r>
      <w:proofErr w:type="spellEnd"/>
      <w:r w:rsidRPr="00684A76">
        <w:rPr>
          <w:rFonts w:ascii="Times New Roman" w:hAnsi="Times New Roman" w:cs="Times New Roman"/>
        </w:rPr>
        <w:t>,</w:t>
      </w:r>
    </w:p>
    <w:p w:rsidR="00DB7BF0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b) Tebligat için Türkiye’de adres gösterilmesi (ikamet belgesi) ve irtibat için telefon veya varsa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faks numarası ile elektronik posta adresi, (Şartname ekinde verilecek tebligat/Adres beyanı)</w:t>
      </w:r>
      <w:r w:rsidR="00DB7BF0" w:rsidRPr="00684A76">
        <w:rPr>
          <w:rFonts w:ascii="Times New Roman" w:hAnsi="Times New Roman" w:cs="Times New Roman"/>
        </w:rPr>
        <w:t xml:space="preserve"> 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c) Tüzel kişilerde vergi kimlik beyanı, gerçek kişilerde Nüfus Cüzdan Fotokopisi, (Nüfus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Cüzdanın aslı ihale sırasında ibraz edilecektir</w:t>
      </w:r>
      <w:r w:rsidR="007512AF">
        <w:rPr>
          <w:rFonts w:ascii="Times New Roman" w:hAnsi="Times New Roman" w:cs="Times New Roman"/>
        </w:rPr>
        <w:t>.</w:t>
      </w:r>
      <w:r w:rsidRPr="00684A76">
        <w:rPr>
          <w:rFonts w:ascii="Times New Roman" w:hAnsi="Times New Roman" w:cs="Times New Roman"/>
        </w:rPr>
        <w:t>)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ç) Mevzuatı gereği kayıtlı bulunduğu ticaret ve/veya sanayi odası veya Meslek Odasına kayıtlı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olduğuna dair ihalenin yapıldığı yıl içinde alınmış belge, (özel hukuk tüzel kişi ile tüzel kişi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olması halinde)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684A76">
        <w:rPr>
          <w:rFonts w:ascii="Times New Roman" w:hAnsi="Times New Roman" w:cs="Times New Roman"/>
        </w:rPr>
        <w:t>d) Özel hukuk tüzel kişilerinin, yukarıda belirtilen şartlardan ayrı olarak, idare merkezlerinin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bulunduğu yer mahkemesinden veya siciline kayıtlı bulunduğu ticaret veya sanayi odasından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yahut benzeri meslekî kuruluştan, ihalenin yapıldığı yıl içinde alınmış sicil kayıt belgesi ile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tüzel kişilik adına ihaleye katılacak veya teklifte bulunacak kişilerin tüzel kişiliği temsile tam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yetkili olduklarını gösterir noterlikçe tasdik edilmiş imza sirkülerini veya vekâletnameyi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 xml:space="preserve">vermeleri; kamu tüzel kişilerinin ise, yukarıdaki </w:t>
      </w:r>
      <w:proofErr w:type="spellStart"/>
      <w:r w:rsidRPr="00684A76">
        <w:rPr>
          <w:rFonts w:ascii="Times New Roman" w:hAnsi="Times New Roman" w:cs="Times New Roman"/>
        </w:rPr>
        <w:t>bendlerde</w:t>
      </w:r>
      <w:proofErr w:type="spellEnd"/>
      <w:r w:rsidRPr="00684A76">
        <w:rPr>
          <w:rFonts w:ascii="Times New Roman" w:hAnsi="Times New Roman" w:cs="Times New Roman"/>
        </w:rPr>
        <w:t xml:space="preserve"> belirtilen şartlardan ayrı olarak tüzel</w:t>
      </w:r>
      <w:r w:rsidR="00DB7BF0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kişilik adına ihaleye katılacak veya teklifte bulunacak kişilerin tüzel kişiliği temsile yetkili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olduğunu belirtir belgeyi vermeleri,</w:t>
      </w:r>
      <w:proofErr w:type="gramEnd"/>
    </w:p>
    <w:p w:rsidR="00E00D47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e) Tüzel kişi olması halinde, ilgisine göre tüzel kişiliğin ortakları, üyeleri veya kurucuları ile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tüzel kişiliğin yönetimindeki görevlileri belirten son durumu gösterir Ticaret Sicil Gazetesi, bu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bilgilerin tamamının bir Ticaret Sicil Gazetesinde bulunmaması halinde, bu bilgilerin tümünü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göstermek üzere ilgili Ticaret Sicil Gazeteleri veya bu hususları gösteren belgeler,</w:t>
      </w:r>
      <w:r w:rsidR="00E00D47" w:rsidRPr="00684A76">
        <w:rPr>
          <w:rFonts w:ascii="Times New Roman" w:hAnsi="Times New Roman" w:cs="Times New Roman"/>
        </w:rPr>
        <w:t xml:space="preserve"> </w:t>
      </w:r>
    </w:p>
    <w:p w:rsidR="00E00D47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 xml:space="preserve">f) </w:t>
      </w:r>
      <w:proofErr w:type="gramStart"/>
      <w:r w:rsidRPr="00684A76">
        <w:rPr>
          <w:rFonts w:ascii="Times New Roman" w:hAnsi="Times New Roman" w:cs="Times New Roman"/>
        </w:rPr>
        <w:t>Vekaleten</w:t>
      </w:r>
      <w:proofErr w:type="gramEnd"/>
      <w:r w:rsidRPr="00684A76">
        <w:rPr>
          <w:rFonts w:ascii="Times New Roman" w:hAnsi="Times New Roman" w:cs="Times New Roman"/>
        </w:rPr>
        <w:t xml:space="preserve"> ihaleye katılma halinde, vekil adına düzenlenmiş, ihaleye katılmaya ilişkin noter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onaylı vekaletname ile vekilin noter tasdikli imza beyannamesi,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g) Kira şartnamesi</w:t>
      </w:r>
      <w:r w:rsidR="007512AF">
        <w:rPr>
          <w:rFonts w:ascii="Times New Roman" w:hAnsi="Times New Roman" w:cs="Times New Roman"/>
        </w:rPr>
        <w:t>nin satın alındığına dair belge,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 xml:space="preserve">5-Geçici teminata ilişkin belge, (Banka Mektubu olması halinde süresiz olmalıdır. </w:t>
      </w:r>
      <w:r w:rsidR="00E00D47" w:rsidRPr="00684A76">
        <w:rPr>
          <w:rFonts w:ascii="Times New Roman" w:hAnsi="Times New Roman" w:cs="Times New Roman"/>
        </w:rPr>
        <w:t xml:space="preserve">Geçici Teminatı </w:t>
      </w:r>
      <w:r w:rsidRPr="00684A76">
        <w:rPr>
          <w:rFonts w:ascii="Times New Roman" w:hAnsi="Times New Roman" w:cs="Times New Roman"/>
        </w:rPr>
        <w:t>Nakit olarak yatırmak isteyenler Muş Alparslan Üniversitesi Rektörlüğü Strateji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Geliştirme Daire Başkanlığının Ziraat Bankası Muş Şubesi nezdindeki TR31 0001 0000 9551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 xml:space="preserve">6696 5350 02 </w:t>
      </w:r>
      <w:proofErr w:type="spellStart"/>
      <w:r w:rsidRPr="00684A76">
        <w:rPr>
          <w:rFonts w:ascii="Times New Roman" w:hAnsi="Times New Roman" w:cs="Times New Roman"/>
        </w:rPr>
        <w:t>nolu</w:t>
      </w:r>
      <w:proofErr w:type="spellEnd"/>
      <w:r w:rsidRPr="00684A76">
        <w:rPr>
          <w:rFonts w:ascii="Times New Roman" w:hAnsi="Times New Roman" w:cs="Times New Roman"/>
        </w:rPr>
        <w:t xml:space="preserve"> IBAN hesabına istekli bilgileri ve teklif verilen yer belirterek yatırabilirler)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6-Adli Sicil Kaydı Belgesi (gerçek kişi ise kendinin, tüzel kişi olması halinde ortaklarının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tümüne ait ve ihalenin yapıldığı ayda alınmış olan)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7- Tevdi edilen belgelerin asıl veya suretleri kurumumuzdan ya da noterden tasdikli olmak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zorundadır.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8-İmzalı ve onaylı Yer Gördü Belgesi (Şartname ekinde verilecektir.)</w:t>
      </w:r>
    </w:p>
    <w:p w:rsidR="00E00D47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9-Kantin İşletmeciliği Mesleki Yeterlilik Belgesi veya Ticaret odası, Esnaf Odalarından alınmış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Çay ocağı, kantin, pastane, büfe, lokanta, işlettiğine dair oda kayıt belgesi ve faaliyet belgesi.</w:t>
      </w:r>
      <w:r w:rsidR="00E00D47" w:rsidRPr="00684A76">
        <w:rPr>
          <w:rFonts w:ascii="Times New Roman" w:hAnsi="Times New Roman" w:cs="Times New Roman"/>
        </w:rPr>
        <w:t xml:space="preserve"> 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10- Posta ile yapılacak başvurular dikkate alınmayacaktır.</w:t>
      </w:r>
    </w:p>
    <w:p w:rsidR="00C548EA" w:rsidRPr="00684A76" w:rsidRDefault="00C548EA" w:rsidP="00E00D47">
      <w:pPr>
        <w:pStyle w:val="AralkYok"/>
        <w:jc w:val="both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</w:rPr>
        <w:t>11-İstenilen belgeleri içeren zarf, ihale saatine kadar Rektörlüğümüz Sağlık Kültür ve Spor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Daire Başkanlığına verilebilecektir. İhale saatine kadar idareye ulaşmayan zarflar</w:t>
      </w:r>
      <w:r w:rsidR="00E00D47" w:rsidRPr="00684A76">
        <w:rPr>
          <w:rFonts w:ascii="Times New Roman" w:hAnsi="Times New Roman" w:cs="Times New Roman"/>
        </w:rPr>
        <w:t xml:space="preserve"> </w:t>
      </w:r>
      <w:r w:rsidRPr="00684A76">
        <w:rPr>
          <w:rFonts w:ascii="Times New Roman" w:hAnsi="Times New Roman" w:cs="Times New Roman"/>
        </w:rPr>
        <w:t>değerlendirmeye alınmayacaktır.</w:t>
      </w:r>
    </w:p>
    <w:p w:rsidR="00C548EA" w:rsidRPr="00684A76" w:rsidRDefault="00233B6B" w:rsidP="00E00D4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548EA" w:rsidRPr="00684A76">
        <w:rPr>
          <w:rFonts w:ascii="Times New Roman" w:hAnsi="Times New Roman" w:cs="Times New Roman"/>
        </w:rPr>
        <w:t>- Kiraya verilecek taşınmazlarla ilgili her türlü vergi, resim ve harç kiracıya aittir.</w:t>
      </w:r>
    </w:p>
    <w:p w:rsidR="00C548EA" w:rsidRPr="00684A76" w:rsidRDefault="00233B6B" w:rsidP="00E00D4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548EA" w:rsidRPr="00684A76">
        <w:rPr>
          <w:rFonts w:ascii="Times New Roman" w:hAnsi="Times New Roman" w:cs="Times New Roman"/>
        </w:rPr>
        <w:t>- İdare ihaleyi yapıp yapmamakta serbesttir.</w:t>
      </w:r>
    </w:p>
    <w:p w:rsidR="008E55AF" w:rsidRPr="00684A76" w:rsidRDefault="00C548EA" w:rsidP="00E00D47">
      <w:pPr>
        <w:pStyle w:val="AralkYok"/>
        <w:jc w:val="right"/>
        <w:rPr>
          <w:rFonts w:ascii="Times New Roman" w:hAnsi="Times New Roman" w:cs="Times New Roman"/>
        </w:rPr>
      </w:pPr>
      <w:r w:rsidRPr="00684A76">
        <w:rPr>
          <w:rFonts w:ascii="Times New Roman" w:hAnsi="Times New Roman" w:cs="Times New Roman"/>
          <w:b/>
        </w:rPr>
        <w:t>İLAN OLUNUR</w:t>
      </w:r>
      <w:r w:rsidRPr="00684A76">
        <w:rPr>
          <w:rFonts w:ascii="Times New Roman" w:hAnsi="Times New Roman" w:cs="Times New Roman"/>
        </w:rPr>
        <w:t>.</w:t>
      </w:r>
    </w:p>
    <w:sectPr w:rsidR="008E55AF" w:rsidRPr="00684A76" w:rsidSect="00684A7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40"/>
    <w:rsid w:val="0002644F"/>
    <w:rsid w:val="0014336F"/>
    <w:rsid w:val="001E65FA"/>
    <w:rsid w:val="00233B6B"/>
    <w:rsid w:val="0023590C"/>
    <w:rsid w:val="00300CE2"/>
    <w:rsid w:val="004B5CBB"/>
    <w:rsid w:val="006351D8"/>
    <w:rsid w:val="00684A76"/>
    <w:rsid w:val="007512AF"/>
    <w:rsid w:val="00782940"/>
    <w:rsid w:val="00884CF0"/>
    <w:rsid w:val="008E2097"/>
    <w:rsid w:val="008E55AF"/>
    <w:rsid w:val="00910366"/>
    <w:rsid w:val="00B44E88"/>
    <w:rsid w:val="00C548EA"/>
    <w:rsid w:val="00DB7BF0"/>
    <w:rsid w:val="00E00D47"/>
    <w:rsid w:val="00E60315"/>
    <w:rsid w:val="00E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147C-06F5-4B29-9446-EAB20BB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48EA"/>
    <w:pPr>
      <w:spacing w:after="0" w:line="240" w:lineRule="auto"/>
    </w:pPr>
  </w:style>
  <w:style w:type="table" w:styleId="TabloKlavuzu">
    <w:name w:val="Table Grid"/>
    <w:basedOn w:val="NormalTablo"/>
    <w:uiPriority w:val="39"/>
    <w:rsid w:val="00E0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MŞÜ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orumbay</dc:creator>
  <cp:keywords/>
  <dc:description/>
  <cp:lastModifiedBy>Muhammed Serkan AVCI</cp:lastModifiedBy>
  <cp:revision>2</cp:revision>
  <dcterms:created xsi:type="dcterms:W3CDTF">2017-03-23T13:24:00Z</dcterms:created>
  <dcterms:modified xsi:type="dcterms:W3CDTF">2017-03-23T13:24:00Z</dcterms:modified>
</cp:coreProperties>
</file>