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D" w:rsidRPr="00942D2D" w:rsidRDefault="00942D2D" w:rsidP="00942D2D">
      <w:pPr>
        <w:shd w:val="clear" w:color="auto" w:fill="F8F8F8"/>
        <w:spacing w:after="0" w:line="240" w:lineRule="auto"/>
        <w:jc w:val="center"/>
        <w:rPr>
          <w:rFonts w:ascii="Arial" w:eastAsia="Times New Roman" w:hAnsi="Arial" w:cs="Arial"/>
          <w:color w:val="585858"/>
          <w:lang w:eastAsia="tr-TR"/>
        </w:rPr>
      </w:pPr>
      <w:r w:rsidRPr="00942D2D">
        <w:rPr>
          <w:rFonts w:ascii="Arial" w:eastAsia="Times New Roman" w:hAnsi="Arial" w:cs="Arial"/>
          <w:b/>
          <w:bCs/>
          <w:color w:val="585858"/>
          <w:lang w:eastAsia="tr-TR"/>
        </w:rPr>
        <w:t>YÜK TAŞIMA HİZMETİ ALIMI</w:t>
      </w:r>
    </w:p>
    <w:p w:rsidR="00942D2D" w:rsidRPr="00942D2D" w:rsidRDefault="00942D2D" w:rsidP="00942D2D">
      <w:pPr>
        <w:spacing w:after="0" w:line="240" w:lineRule="auto"/>
        <w:rPr>
          <w:rFonts w:ascii="Arial" w:eastAsia="Times New Roman" w:hAnsi="Arial" w:cs="Arial"/>
          <w:lang w:eastAsia="tr-TR"/>
        </w:rPr>
      </w:pPr>
      <w:r w:rsidRPr="00942D2D">
        <w:rPr>
          <w:rFonts w:ascii="Arial" w:eastAsia="Times New Roman" w:hAnsi="Arial" w:cs="Arial"/>
          <w:b/>
          <w:bCs/>
          <w:color w:val="585858"/>
          <w:u w:val="single"/>
          <w:shd w:val="clear" w:color="auto" w:fill="F8F8F8"/>
          <w:lang w:eastAsia="tr-TR"/>
        </w:rPr>
        <w:t>49 UNCU KOMANDO TUGAY KOMUTAN YARDIMCILIĞI MİLLİ SAVUNMA BAKANLIĞI GENELKURMAY BAŞKANLIĞI BAĞLILARI VE MÜSTEŞARLIK</w:t>
      </w:r>
      <w:r w:rsidRPr="00942D2D">
        <w:rPr>
          <w:rFonts w:ascii="Arial" w:eastAsia="Times New Roman" w:hAnsi="Arial" w:cs="Arial"/>
          <w:color w:val="585858"/>
          <w:lang w:eastAsia="tr-TR"/>
        </w:rPr>
        <w:br/>
      </w:r>
      <w:r w:rsidRPr="00942D2D">
        <w:rPr>
          <w:rFonts w:ascii="Arial" w:eastAsia="Times New Roman" w:hAnsi="Arial" w:cs="Arial"/>
          <w:color w:val="585858"/>
          <w:lang w:eastAsia="tr-TR"/>
        </w:rPr>
        <w:br/>
      </w:r>
      <w:r w:rsidRPr="00942D2D">
        <w:rPr>
          <w:rFonts w:ascii="Arial" w:eastAsia="Times New Roman" w:hAnsi="Arial" w:cs="Arial"/>
          <w:b/>
          <w:bCs/>
          <w:color w:val="118ABE"/>
          <w:shd w:val="clear" w:color="auto" w:fill="F8F8F8"/>
          <w:lang w:eastAsia="tr-TR"/>
        </w:rPr>
        <w:t>YÜK TAŞIMA HİZMETİ ALIMI</w:t>
      </w:r>
      <w:r w:rsidRPr="00942D2D">
        <w:rPr>
          <w:rFonts w:ascii="Arial" w:eastAsia="Times New Roman" w:hAnsi="Arial" w:cs="Arial"/>
          <w:color w:val="585858"/>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94"/>
        <w:gridCol w:w="5608"/>
      </w:tblGrid>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585858"/>
                <w:lang w:eastAsia="tr-TR"/>
              </w:rPr>
              <w:t>2017/112362</w:t>
            </w:r>
          </w:p>
        </w:tc>
      </w:tr>
    </w:tbl>
    <w:p w:rsidR="00942D2D" w:rsidRPr="00942D2D" w:rsidRDefault="00942D2D" w:rsidP="00942D2D">
      <w:pPr>
        <w:spacing w:after="0" w:line="240" w:lineRule="auto"/>
        <w:rPr>
          <w:rFonts w:ascii="Arial" w:eastAsia="Times New Roman" w:hAnsi="Arial" w:cs="Arial"/>
          <w:lang w:eastAsia="tr-TR"/>
        </w:rPr>
      </w:pPr>
      <w:r w:rsidRPr="00942D2D">
        <w:rPr>
          <w:rFonts w:ascii="Arial" w:eastAsia="Times New Roman" w:hAnsi="Arial" w:cs="Arial"/>
          <w:b/>
          <w:bCs/>
          <w:color w:val="B04935"/>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a)</w:t>
            </w:r>
            <w:r w:rsidRPr="00942D2D">
              <w:rPr>
                <w:rFonts w:ascii="Arial" w:eastAsia="Times New Roman" w:hAnsi="Arial" w:cs="Arial"/>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118ABE"/>
                <w:lang w:eastAsia="tr-TR"/>
              </w:rPr>
              <w:t>ALBAY BAHRI ALPAN KISLASI KIZILAGAÇ YOLU ÜZERI 1'İNCİ KM. 49100 MERKEZ/MUŞ</w:t>
            </w:r>
          </w:p>
        </w:tc>
      </w:tr>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b)</w:t>
            </w:r>
            <w:r w:rsidRPr="00942D2D">
              <w:rPr>
                <w:rFonts w:ascii="Arial" w:eastAsia="Times New Roman" w:hAnsi="Arial" w:cs="Arial"/>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proofErr w:type="gramStart"/>
            <w:r w:rsidRPr="00942D2D">
              <w:rPr>
                <w:rFonts w:ascii="Arial" w:eastAsia="Times New Roman" w:hAnsi="Arial" w:cs="Arial"/>
                <w:b/>
                <w:bCs/>
                <w:color w:val="118ABE"/>
                <w:lang w:eastAsia="tr-TR"/>
              </w:rPr>
              <w:t>4362161040</w:t>
            </w:r>
            <w:proofErr w:type="gramEnd"/>
            <w:r w:rsidRPr="00942D2D">
              <w:rPr>
                <w:rFonts w:ascii="Arial" w:eastAsia="Times New Roman" w:hAnsi="Arial" w:cs="Arial"/>
                <w:b/>
                <w:bCs/>
                <w:color w:val="118ABE"/>
                <w:lang w:eastAsia="tr-TR"/>
              </w:rPr>
              <w:t xml:space="preserve"> - 4362161044</w:t>
            </w:r>
          </w:p>
        </w:tc>
      </w:tr>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c)</w:t>
            </w:r>
            <w:r w:rsidRPr="00942D2D">
              <w:rPr>
                <w:rFonts w:ascii="Arial" w:eastAsia="Times New Roman" w:hAnsi="Arial" w:cs="Arial"/>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118ABE"/>
                <w:lang w:eastAsia="tr-TR"/>
              </w:rPr>
              <w:t>ihalekom@mynet.com</w:t>
            </w:r>
          </w:p>
        </w:tc>
      </w:tr>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ç)</w:t>
            </w:r>
            <w:r w:rsidRPr="00942D2D">
              <w:rPr>
                <w:rFonts w:ascii="Arial" w:eastAsia="Times New Roman" w:hAnsi="Arial" w:cs="Arial"/>
                <w:color w:val="58585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https://ekap.kik.gov.tr/EKAP/</w:t>
            </w:r>
          </w:p>
        </w:tc>
      </w:tr>
    </w:tbl>
    <w:p w:rsidR="00942D2D" w:rsidRPr="00942D2D" w:rsidRDefault="00942D2D" w:rsidP="00942D2D">
      <w:pPr>
        <w:spacing w:after="0" w:line="240" w:lineRule="auto"/>
        <w:rPr>
          <w:rFonts w:ascii="Arial" w:eastAsia="Times New Roman" w:hAnsi="Arial" w:cs="Arial"/>
          <w:lang w:eastAsia="tr-TR"/>
        </w:rPr>
      </w:pPr>
      <w:r w:rsidRPr="00942D2D">
        <w:rPr>
          <w:rFonts w:ascii="Arial" w:eastAsia="Times New Roman" w:hAnsi="Arial" w:cs="Arial"/>
          <w:b/>
          <w:bCs/>
          <w:color w:val="B04935"/>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a)</w:t>
            </w:r>
            <w:r w:rsidRPr="00942D2D">
              <w:rPr>
                <w:rFonts w:ascii="Arial" w:eastAsia="Times New Roman" w:hAnsi="Arial" w:cs="Arial"/>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118ABE"/>
                <w:lang w:eastAsia="tr-TR"/>
              </w:rPr>
              <w:t xml:space="preserve">MUŞ İLİ İLE MUHTELİF </w:t>
            </w:r>
            <w:proofErr w:type="gramStart"/>
            <w:r w:rsidRPr="00942D2D">
              <w:rPr>
                <w:rFonts w:ascii="Arial" w:eastAsia="Times New Roman" w:hAnsi="Arial" w:cs="Arial"/>
                <w:b/>
                <w:bCs/>
                <w:color w:val="118ABE"/>
                <w:lang w:eastAsia="tr-TR"/>
              </w:rPr>
              <w:t>GÜZERGAHLAR</w:t>
            </w:r>
            <w:proofErr w:type="gramEnd"/>
            <w:r w:rsidRPr="00942D2D">
              <w:rPr>
                <w:rFonts w:ascii="Arial" w:eastAsia="Times New Roman" w:hAnsi="Arial" w:cs="Arial"/>
                <w:b/>
                <w:bCs/>
                <w:color w:val="118ABE"/>
                <w:lang w:eastAsia="tr-TR"/>
              </w:rPr>
              <w:t xml:space="preserve"> ARASINDA YÜK TAŞIMA HİZMET ALIMI 0-3,5 TON KAPASİTELİ KAMYONET İLE YÜK TAŞIMA 2.000 KM. 3,5-15 TON KAPASİTELİ KAMYON İLE YÜK TAŞIMA 5.000 KM. 15-26 TON KAPASİTELİ TIR İLE YÜK TAŞIMA 5.000 KM. </w:t>
            </w:r>
            <w:r w:rsidRPr="00942D2D">
              <w:rPr>
                <w:rFonts w:ascii="Arial" w:eastAsia="Times New Roman" w:hAnsi="Arial" w:cs="Arial"/>
                <w:b/>
                <w:bCs/>
                <w:color w:val="118ABE"/>
                <w:lang w:eastAsia="tr-TR"/>
              </w:rPr>
              <w:br/>
              <w:t xml:space="preserve">Ayrıntılı bilgiye </w:t>
            </w:r>
            <w:proofErr w:type="spellStart"/>
            <w:r w:rsidRPr="00942D2D">
              <w:rPr>
                <w:rFonts w:ascii="Arial" w:eastAsia="Times New Roman" w:hAnsi="Arial" w:cs="Arial"/>
                <w:b/>
                <w:bCs/>
                <w:color w:val="118ABE"/>
                <w:lang w:eastAsia="tr-TR"/>
              </w:rPr>
              <w:t>EKAP’ta</w:t>
            </w:r>
            <w:proofErr w:type="spellEnd"/>
            <w:r w:rsidRPr="00942D2D">
              <w:rPr>
                <w:rFonts w:ascii="Arial" w:eastAsia="Times New Roman" w:hAnsi="Arial" w:cs="Arial"/>
                <w:b/>
                <w:bCs/>
                <w:color w:val="118ABE"/>
                <w:lang w:eastAsia="tr-TR"/>
              </w:rPr>
              <w:t xml:space="preserve"> yer alan ihale dokümanı içinde bulunan idari şartnameden ulaşılabilir.</w:t>
            </w:r>
          </w:p>
        </w:tc>
      </w:tr>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b)</w:t>
            </w:r>
            <w:r w:rsidRPr="00942D2D">
              <w:rPr>
                <w:rFonts w:ascii="Arial" w:eastAsia="Times New Roman" w:hAnsi="Arial" w:cs="Arial"/>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118ABE"/>
                <w:lang w:eastAsia="tr-TR"/>
              </w:rPr>
              <w:t xml:space="preserve">49'uncu </w:t>
            </w:r>
            <w:proofErr w:type="spellStart"/>
            <w:proofErr w:type="gramStart"/>
            <w:r w:rsidRPr="00942D2D">
              <w:rPr>
                <w:rFonts w:ascii="Arial" w:eastAsia="Times New Roman" w:hAnsi="Arial" w:cs="Arial"/>
                <w:b/>
                <w:bCs/>
                <w:color w:val="118ABE"/>
                <w:lang w:eastAsia="tr-TR"/>
              </w:rPr>
              <w:t>Komd.Tug</w:t>
            </w:r>
            <w:proofErr w:type="gramEnd"/>
            <w:r w:rsidRPr="00942D2D">
              <w:rPr>
                <w:rFonts w:ascii="Arial" w:eastAsia="Times New Roman" w:hAnsi="Arial" w:cs="Arial"/>
                <w:b/>
                <w:bCs/>
                <w:color w:val="118ABE"/>
                <w:lang w:eastAsia="tr-TR"/>
              </w:rPr>
              <w:t>.K.Yrdc.lığı</w:t>
            </w:r>
            <w:proofErr w:type="spellEnd"/>
            <w:r w:rsidRPr="00942D2D">
              <w:rPr>
                <w:rFonts w:ascii="Arial" w:eastAsia="Times New Roman" w:hAnsi="Arial" w:cs="Arial"/>
                <w:b/>
                <w:bCs/>
                <w:color w:val="118ABE"/>
                <w:lang w:eastAsia="tr-TR"/>
              </w:rPr>
              <w:t xml:space="preserve"> </w:t>
            </w:r>
            <w:proofErr w:type="spellStart"/>
            <w:r w:rsidRPr="00942D2D">
              <w:rPr>
                <w:rFonts w:ascii="Arial" w:eastAsia="Times New Roman" w:hAnsi="Arial" w:cs="Arial"/>
                <w:b/>
                <w:bCs/>
                <w:color w:val="118ABE"/>
                <w:lang w:eastAsia="tr-TR"/>
              </w:rPr>
              <w:t>Loj.Ks.A.liğince</w:t>
            </w:r>
            <w:proofErr w:type="spellEnd"/>
            <w:r w:rsidRPr="00942D2D">
              <w:rPr>
                <w:rFonts w:ascii="Arial" w:eastAsia="Times New Roman" w:hAnsi="Arial" w:cs="Arial"/>
                <w:b/>
                <w:bCs/>
                <w:color w:val="118ABE"/>
                <w:lang w:eastAsia="tr-TR"/>
              </w:rPr>
              <w:t xml:space="preserve"> yapılacak tebligatta belirtilen güzergahlarda.</w:t>
            </w:r>
          </w:p>
        </w:tc>
      </w:tr>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c)</w:t>
            </w:r>
            <w:r w:rsidRPr="00942D2D">
              <w:rPr>
                <w:rFonts w:ascii="Arial" w:eastAsia="Times New Roman" w:hAnsi="Arial" w:cs="Arial"/>
                <w:color w:val="585858"/>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İşe başlama tarihinden itibaren</w:t>
            </w:r>
            <w:r>
              <w:rPr>
                <w:rFonts w:ascii="Arial" w:eastAsia="Times New Roman" w:hAnsi="Arial" w:cs="Arial"/>
                <w:color w:val="585858"/>
                <w:lang w:eastAsia="tr-TR"/>
              </w:rPr>
              <w:t xml:space="preserve"> </w:t>
            </w:r>
            <w:r w:rsidRPr="00942D2D">
              <w:rPr>
                <w:rFonts w:ascii="Arial" w:eastAsia="Times New Roman" w:hAnsi="Arial" w:cs="Arial"/>
                <w:b/>
                <w:bCs/>
                <w:color w:val="118ABE"/>
                <w:lang w:eastAsia="tr-TR"/>
              </w:rPr>
              <w:t>365</w:t>
            </w:r>
            <w:r>
              <w:rPr>
                <w:rFonts w:ascii="Arial" w:eastAsia="Times New Roman" w:hAnsi="Arial" w:cs="Arial"/>
                <w:b/>
                <w:bCs/>
                <w:color w:val="118ABE"/>
                <w:lang w:eastAsia="tr-TR"/>
              </w:rPr>
              <w:t xml:space="preserve"> </w:t>
            </w:r>
            <w:r w:rsidRPr="00942D2D">
              <w:rPr>
                <w:rFonts w:ascii="Arial" w:eastAsia="Times New Roman" w:hAnsi="Arial" w:cs="Arial"/>
                <w:b/>
                <w:bCs/>
                <w:color w:val="118ABE"/>
                <w:lang w:eastAsia="tr-TR"/>
              </w:rPr>
              <w:t>(ÜÇYÜZALTMIŞBEŞ) gündür</w:t>
            </w:r>
          </w:p>
        </w:tc>
      </w:tr>
    </w:tbl>
    <w:p w:rsidR="00942D2D" w:rsidRPr="00942D2D" w:rsidRDefault="00942D2D" w:rsidP="00942D2D">
      <w:pPr>
        <w:spacing w:after="0" w:line="240" w:lineRule="auto"/>
        <w:rPr>
          <w:rFonts w:ascii="Arial" w:eastAsia="Times New Roman" w:hAnsi="Arial" w:cs="Arial"/>
          <w:lang w:eastAsia="tr-TR"/>
        </w:rPr>
      </w:pPr>
      <w:r w:rsidRPr="00942D2D">
        <w:rPr>
          <w:rFonts w:ascii="Arial" w:eastAsia="Times New Roman" w:hAnsi="Arial" w:cs="Arial"/>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a)</w:t>
            </w:r>
            <w:r w:rsidRPr="00942D2D">
              <w:rPr>
                <w:rFonts w:ascii="Arial" w:eastAsia="Times New Roman" w:hAnsi="Arial" w:cs="Arial"/>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118ABE"/>
                <w:lang w:eastAsia="tr-TR"/>
              </w:rPr>
              <w:t>49'uncu Komando Tugay Komutan Yardımcılığı İhale Komisyonu Başkanlığı / MUŞ</w:t>
            </w:r>
          </w:p>
        </w:tc>
      </w:tr>
      <w:tr w:rsidR="00942D2D" w:rsidRPr="00942D2D" w:rsidTr="00942D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b)</w:t>
            </w:r>
            <w:r w:rsidRPr="00942D2D">
              <w:rPr>
                <w:rFonts w:ascii="Arial" w:eastAsia="Times New Roman" w:hAnsi="Arial" w:cs="Arial"/>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jc w:val="both"/>
              <w:rPr>
                <w:rFonts w:ascii="Arial" w:eastAsia="Times New Roman" w:hAnsi="Arial" w:cs="Arial"/>
                <w:color w:val="585858"/>
                <w:lang w:eastAsia="tr-TR"/>
              </w:rPr>
            </w:pPr>
            <w:r w:rsidRPr="00942D2D">
              <w:rPr>
                <w:rFonts w:ascii="Arial" w:eastAsia="Times New Roman" w:hAnsi="Arial" w:cs="Arial"/>
                <w:b/>
                <w:bCs/>
                <w:color w:val="118ABE"/>
                <w:lang w:eastAsia="tr-TR"/>
              </w:rPr>
              <w:t xml:space="preserve">20.03.2017 - </w:t>
            </w:r>
            <w:proofErr w:type="gramStart"/>
            <w:r w:rsidRPr="00942D2D">
              <w:rPr>
                <w:rFonts w:ascii="Arial" w:eastAsia="Times New Roman" w:hAnsi="Arial" w:cs="Arial"/>
                <w:b/>
                <w:bCs/>
                <w:color w:val="118ABE"/>
                <w:lang w:eastAsia="tr-TR"/>
              </w:rPr>
              <w:t>10:00</w:t>
            </w:r>
            <w:proofErr w:type="gramEnd"/>
          </w:p>
        </w:tc>
      </w:tr>
    </w:tbl>
    <w:p w:rsidR="00942D2D" w:rsidRPr="00942D2D" w:rsidRDefault="00942D2D" w:rsidP="00942D2D">
      <w:pPr>
        <w:spacing w:after="0" w:line="240" w:lineRule="auto"/>
        <w:rPr>
          <w:rFonts w:ascii="Arial" w:eastAsia="Times New Roman" w:hAnsi="Arial" w:cs="Arial"/>
          <w:lang w:eastAsia="tr-TR"/>
        </w:rPr>
      </w:pPr>
      <w:r w:rsidRPr="00942D2D">
        <w:rPr>
          <w:rFonts w:ascii="Arial" w:eastAsia="Times New Roman" w:hAnsi="Arial" w:cs="Arial"/>
          <w:b/>
          <w:bCs/>
          <w:color w:val="585858"/>
          <w:shd w:val="clear" w:color="auto" w:fill="F8F8F8"/>
          <w:lang w:eastAsia="tr-TR"/>
        </w:rPr>
        <w:t>4. İhaleye katılabilme şartları ve istenilen belgeler ile yeterlik değerlendirmesinde uygulanacak kriterler:</w:t>
      </w:r>
      <w:r w:rsidRPr="00942D2D">
        <w:rPr>
          <w:rFonts w:ascii="Arial" w:eastAsia="Times New Roman" w:hAnsi="Arial" w:cs="Arial"/>
          <w:color w:val="585858"/>
          <w:lang w:eastAsia="tr-TR"/>
        </w:rPr>
        <w:br/>
      </w:r>
      <w:proofErr w:type="gramStart"/>
      <w:r w:rsidRPr="00942D2D">
        <w:rPr>
          <w:rFonts w:ascii="Arial" w:eastAsia="Times New Roman" w:hAnsi="Arial" w:cs="Arial"/>
          <w:b/>
          <w:bCs/>
          <w:color w:val="585858"/>
          <w:shd w:val="clear" w:color="auto" w:fill="F8F8F8"/>
          <w:lang w:eastAsia="tr-TR"/>
        </w:rPr>
        <w:t>4.1</w:t>
      </w:r>
      <w:proofErr w:type="gramEnd"/>
      <w:r w:rsidRPr="00942D2D">
        <w:rPr>
          <w:rFonts w:ascii="Arial" w:eastAsia="Times New Roman" w:hAnsi="Arial" w:cs="Arial"/>
          <w:b/>
          <w:bCs/>
          <w:color w:val="585858"/>
          <w:shd w:val="clear" w:color="auto" w:fill="F8F8F8"/>
          <w:lang w:eastAsia="tr-TR"/>
        </w:rPr>
        <w:t>.</w:t>
      </w:r>
      <w:r w:rsidRPr="00942D2D">
        <w:rPr>
          <w:rFonts w:ascii="Arial" w:eastAsia="Times New Roman" w:hAnsi="Arial" w:cs="Arial"/>
          <w:color w:val="585858"/>
          <w:shd w:val="clear" w:color="auto" w:fill="F8F8F8"/>
          <w:lang w:eastAsia="tr-TR"/>
        </w:rPr>
        <w:t> İhaleye katılma şartları ve istenilen belgeler: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4.1.1.3.</w:t>
      </w:r>
      <w:r w:rsidRPr="00942D2D">
        <w:rPr>
          <w:rFonts w:ascii="Arial" w:eastAsia="Times New Roman" w:hAnsi="Arial" w:cs="Arial"/>
          <w:color w:val="585858"/>
          <w:shd w:val="clear" w:color="auto" w:fill="F8F8F8"/>
          <w:lang w:eastAsia="tr-TR"/>
        </w:rPr>
        <w:t> İhale konusu işin yerine getirilmesi için alınması zorunlu olan ve ilgili mevzuatında o iş için özel olarak düzenlenen sicil, izin, ruhsat vb. belgeler,</w:t>
      </w:r>
    </w:p>
    <w:p w:rsidR="00942D2D" w:rsidRPr="00942D2D" w:rsidRDefault="00942D2D" w:rsidP="00942D2D">
      <w:pPr>
        <w:shd w:val="clear" w:color="auto" w:fill="F8F8F8"/>
        <w:spacing w:after="150" w:line="240" w:lineRule="auto"/>
        <w:jc w:val="both"/>
        <w:rPr>
          <w:rFonts w:ascii="Arial" w:eastAsia="Times New Roman" w:hAnsi="Arial" w:cs="Arial"/>
          <w:b/>
          <w:bCs/>
          <w:color w:val="118ABE"/>
          <w:lang w:eastAsia="tr-TR"/>
        </w:rPr>
      </w:pPr>
      <w:r w:rsidRPr="00942D2D">
        <w:rPr>
          <w:rFonts w:ascii="Arial" w:eastAsia="Times New Roman" w:hAnsi="Arial" w:cs="Arial"/>
          <w:b/>
          <w:bCs/>
          <w:color w:val="118ABE"/>
          <w:lang w:eastAsia="tr-TR"/>
        </w:rPr>
        <w:t>İstekliler; Karayolları Trafik Kanunu ve Yönetmeliği ile Karayolu Taşıma Kanunu ve Yönetmeliği gereği, yurt içi yük taşıma hizmeti için K-1 yetki belgesine sahip olacaktır. Bu belgenin aslı veya aslına uygunluğu noterce onaylanmış suretin ihale aşamasında ihale komisyon başkanlığına ibraz edilecektir.</w:t>
      </w:r>
    </w:p>
    <w:p w:rsidR="00942D2D" w:rsidRPr="00942D2D" w:rsidRDefault="00942D2D" w:rsidP="00942D2D">
      <w:pPr>
        <w:spacing w:after="0" w:line="240" w:lineRule="auto"/>
        <w:rPr>
          <w:rFonts w:ascii="Arial" w:eastAsia="Times New Roman" w:hAnsi="Arial" w:cs="Arial"/>
          <w:lang w:eastAsia="tr-TR"/>
        </w:rPr>
      </w:pPr>
      <w:proofErr w:type="gramStart"/>
      <w:r w:rsidRPr="00942D2D">
        <w:rPr>
          <w:rFonts w:ascii="Arial" w:eastAsia="Times New Roman" w:hAnsi="Arial" w:cs="Arial"/>
          <w:b/>
          <w:bCs/>
          <w:color w:val="585858"/>
          <w:shd w:val="clear" w:color="auto" w:fill="F8F8F8"/>
          <w:lang w:eastAsia="tr-TR"/>
        </w:rPr>
        <w:t>4.1.2.</w:t>
      </w:r>
      <w:r w:rsidRPr="00942D2D">
        <w:rPr>
          <w:rFonts w:ascii="Arial" w:eastAsia="Times New Roman" w:hAnsi="Arial" w:cs="Arial"/>
          <w:color w:val="585858"/>
          <w:shd w:val="clear" w:color="auto" w:fill="F8F8F8"/>
          <w:lang w:eastAsia="tr-TR"/>
        </w:rPr>
        <w:t> Teklif vermeye yetkili olduğunu gösteren İmza Beyannamesi veya İmza Sirküleri;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4.1.2.1.</w:t>
      </w:r>
      <w:r w:rsidRPr="00942D2D">
        <w:rPr>
          <w:rFonts w:ascii="Arial" w:eastAsia="Times New Roman" w:hAnsi="Arial" w:cs="Arial"/>
          <w:color w:val="585858"/>
          <w:shd w:val="clear" w:color="auto" w:fill="F8F8F8"/>
          <w:lang w:eastAsia="tr-TR"/>
        </w:rPr>
        <w:t> Gerçek kişi olması halinde, noter tasdikli imza beyannamesi,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4.1.2.2.</w:t>
      </w:r>
      <w:r w:rsidRPr="00942D2D">
        <w:rPr>
          <w:rFonts w:ascii="Arial" w:eastAsia="Times New Roman" w:hAnsi="Arial" w:cs="Arial"/>
          <w:color w:val="585858"/>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4.1.3.</w:t>
      </w:r>
      <w:r w:rsidRPr="00942D2D">
        <w:rPr>
          <w:rFonts w:ascii="Arial" w:eastAsia="Times New Roman" w:hAnsi="Arial" w:cs="Arial"/>
          <w:color w:val="585858"/>
          <w:shd w:val="clear" w:color="auto" w:fill="F8F8F8"/>
          <w:lang w:eastAsia="tr-TR"/>
        </w:rPr>
        <w:t> Şekli ve içeriği İdari Şartnamede belirlenen teklif mektubu. </w:t>
      </w:r>
      <w:proofErr w:type="gramEnd"/>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lastRenderedPageBreak/>
        <w:t>4.1.4.</w:t>
      </w:r>
      <w:r w:rsidRPr="00942D2D">
        <w:rPr>
          <w:rFonts w:ascii="Arial" w:eastAsia="Times New Roman" w:hAnsi="Arial" w:cs="Arial"/>
          <w:color w:val="585858"/>
          <w:shd w:val="clear" w:color="auto" w:fill="F8F8F8"/>
          <w:lang w:eastAsia="tr-TR"/>
        </w:rPr>
        <w:t> Şekli ve içeriği İdari Şartnamede belirlenen geçici teminat.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4.1.5</w:t>
      </w:r>
      <w:r w:rsidRPr="00942D2D">
        <w:rPr>
          <w:rFonts w:ascii="Arial" w:eastAsia="Times New Roman" w:hAnsi="Arial" w:cs="Arial"/>
          <w:color w:val="585858"/>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42D2D" w:rsidRPr="00942D2D" w:rsidTr="00942D2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b/>
                <w:bCs/>
                <w:color w:val="585858"/>
                <w:lang w:eastAsia="tr-TR"/>
              </w:rPr>
              <w:t xml:space="preserve">4.2. Ekonomik ve mali yeterliğe ilişkin belgeler ve bu belgelerin taşıması gereken </w:t>
            </w:r>
            <w:proofErr w:type="gramStart"/>
            <w:r w:rsidRPr="00942D2D">
              <w:rPr>
                <w:rFonts w:ascii="Arial" w:eastAsia="Times New Roman" w:hAnsi="Arial" w:cs="Arial"/>
                <w:b/>
                <w:bCs/>
                <w:color w:val="585858"/>
                <w:lang w:eastAsia="tr-TR"/>
              </w:rPr>
              <w:t>kriterler</w:t>
            </w:r>
            <w:proofErr w:type="gramEnd"/>
            <w:r w:rsidRPr="00942D2D">
              <w:rPr>
                <w:rFonts w:ascii="Arial" w:eastAsia="Times New Roman" w:hAnsi="Arial" w:cs="Arial"/>
                <w:b/>
                <w:bCs/>
                <w:color w:val="585858"/>
                <w:lang w:eastAsia="tr-TR"/>
              </w:rPr>
              <w:t>:</w:t>
            </w:r>
          </w:p>
        </w:tc>
      </w:tr>
      <w:tr w:rsidR="00942D2D" w:rsidRPr="00942D2D" w:rsidTr="00942D2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color w:val="585858"/>
                <w:lang w:eastAsia="tr-TR"/>
              </w:rPr>
              <w:t xml:space="preserve">İdare tarafından ekonomik ve mali yeterliğe ilişkin </w:t>
            </w:r>
            <w:proofErr w:type="gramStart"/>
            <w:r w:rsidRPr="00942D2D">
              <w:rPr>
                <w:rFonts w:ascii="Arial" w:eastAsia="Times New Roman" w:hAnsi="Arial" w:cs="Arial"/>
                <w:color w:val="585858"/>
                <w:lang w:eastAsia="tr-TR"/>
              </w:rPr>
              <w:t>kriter</w:t>
            </w:r>
            <w:proofErr w:type="gramEnd"/>
            <w:r w:rsidRPr="00942D2D">
              <w:rPr>
                <w:rFonts w:ascii="Arial" w:eastAsia="Times New Roman" w:hAnsi="Arial" w:cs="Arial"/>
                <w:color w:val="585858"/>
                <w:lang w:eastAsia="tr-TR"/>
              </w:rPr>
              <w:t xml:space="preserve"> belirtilmemiştir.</w:t>
            </w:r>
          </w:p>
        </w:tc>
      </w:tr>
      <w:tr w:rsidR="00942D2D" w:rsidRPr="00942D2D" w:rsidTr="00942D2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bookmarkStart w:id="0" w:name="_GoBack"/>
            <w:bookmarkEnd w:id="0"/>
            <w:r w:rsidRPr="00942D2D">
              <w:rPr>
                <w:rFonts w:ascii="Arial" w:eastAsia="Times New Roman" w:hAnsi="Arial" w:cs="Arial"/>
                <w:b/>
                <w:bCs/>
                <w:color w:val="585858"/>
                <w:lang w:eastAsia="tr-TR"/>
              </w:rPr>
              <w:t xml:space="preserve">4.3. Mesleki ve Teknik yeterliğe ilişkin belgeler ve bu belgelerin taşıması gereken </w:t>
            </w:r>
            <w:proofErr w:type="gramStart"/>
            <w:r w:rsidRPr="00942D2D">
              <w:rPr>
                <w:rFonts w:ascii="Arial" w:eastAsia="Times New Roman" w:hAnsi="Arial" w:cs="Arial"/>
                <w:b/>
                <w:bCs/>
                <w:color w:val="585858"/>
                <w:lang w:eastAsia="tr-TR"/>
              </w:rPr>
              <w:t>kriterler</w:t>
            </w:r>
            <w:proofErr w:type="gramEnd"/>
            <w:r w:rsidRPr="00942D2D">
              <w:rPr>
                <w:rFonts w:ascii="Arial" w:eastAsia="Times New Roman" w:hAnsi="Arial" w:cs="Arial"/>
                <w:b/>
                <w:bCs/>
                <w:color w:val="585858"/>
                <w:lang w:eastAsia="tr-TR"/>
              </w:rPr>
              <w:t>:</w:t>
            </w:r>
          </w:p>
        </w:tc>
      </w:tr>
      <w:tr w:rsidR="00942D2D" w:rsidRPr="00942D2D" w:rsidTr="00942D2D">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942D2D" w:rsidRPr="00942D2D" w:rsidRDefault="00942D2D" w:rsidP="00942D2D">
            <w:pPr>
              <w:spacing w:after="0" w:line="240" w:lineRule="atLeast"/>
              <w:rPr>
                <w:rFonts w:ascii="Arial" w:eastAsia="Times New Roman" w:hAnsi="Arial" w:cs="Arial"/>
                <w:color w:val="585858"/>
                <w:lang w:eastAsia="tr-TR"/>
              </w:rPr>
            </w:pPr>
            <w:r w:rsidRPr="00942D2D">
              <w:rPr>
                <w:rFonts w:ascii="Arial" w:eastAsia="Times New Roman" w:hAnsi="Arial" w:cs="Arial"/>
                <w:color w:val="585858"/>
                <w:lang w:eastAsia="tr-TR"/>
              </w:rPr>
              <w:t xml:space="preserve">İdare tarafından mesleki ve teknik yeterliğe ilişkin </w:t>
            </w:r>
            <w:proofErr w:type="gramStart"/>
            <w:r w:rsidRPr="00942D2D">
              <w:rPr>
                <w:rFonts w:ascii="Arial" w:eastAsia="Times New Roman" w:hAnsi="Arial" w:cs="Arial"/>
                <w:color w:val="585858"/>
                <w:lang w:eastAsia="tr-TR"/>
              </w:rPr>
              <w:t>kriter</w:t>
            </w:r>
            <w:proofErr w:type="gramEnd"/>
            <w:r w:rsidRPr="00942D2D">
              <w:rPr>
                <w:rFonts w:ascii="Arial" w:eastAsia="Times New Roman" w:hAnsi="Arial" w:cs="Arial"/>
                <w:color w:val="585858"/>
                <w:lang w:eastAsia="tr-TR"/>
              </w:rPr>
              <w:t xml:space="preserve"> belirtilmemiştir.</w:t>
            </w:r>
          </w:p>
        </w:tc>
      </w:tr>
    </w:tbl>
    <w:p w:rsidR="00942D2D" w:rsidRPr="00942D2D" w:rsidRDefault="00942D2D" w:rsidP="00942D2D">
      <w:pPr>
        <w:spacing w:after="0" w:line="240" w:lineRule="auto"/>
        <w:rPr>
          <w:rFonts w:ascii="Arial" w:eastAsia="Times New Roman" w:hAnsi="Arial" w:cs="Arial"/>
          <w:lang w:eastAsia="tr-TR"/>
        </w:rPr>
      </w:pPr>
      <w:r w:rsidRPr="00942D2D">
        <w:rPr>
          <w:rFonts w:ascii="Arial" w:eastAsia="Times New Roman" w:hAnsi="Arial" w:cs="Arial"/>
          <w:b/>
          <w:bCs/>
          <w:color w:val="585858"/>
          <w:shd w:val="clear" w:color="auto" w:fill="F8F8F8"/>
          <w:lang w:eastAsia="tr-TR"/>
        </w:rPr>
        <w:t>5.</w:t>
      </w:r>
      <w:r w:rsidRPr="00942D2D">
        <w:rPr>
          <w:rFonts w:ascii="Arial" w:eastAsia="Times New Roman" w:hAnsi="Arial" w:cs="Arial"/>
          <w:color w:val="585858"/>
          <w:shd w:val="clear" w:color="auto" w:fill="F8F8F8"/>
          <w:lang w:eastAsia="tr-TR"/>
        </w:rPr>
        <w:t>Ekonomik açıdan en avantajlı teklif sadece fiyat esasına göre belirlenecektir.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6.</w:t>
      </w:r>
      <w:r w:rsidRPr="00942D2D">
        <w:rPr>
          <w:rFonts w:ascii="Arial" w:eastAsia="Times New Roman" w:hAnsi="Arial" w:cs="Arial"/>
          <w:color w:val="585858"/>
          <w:shd w:val="clear" w:color="auto" w:fill="F8F8F8"/>
          <w:lang w:eastAsia="tr-TR"/>
        </w:rPr>
        <w:t> İhaleye sadece yerli istekliler katılabilecektir.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7.</w:t>
      </w:r>
      <w:r w:rsidRPr="00942D2D">
        <w:rPr>
          <w:rFonts w:ascii="Arial" w:eastAsia="Times New Roman" w:hAnsi="Arial" w:cs="Arial"/>
          <w:color w:val="585858"/>
          <w:shd w:val="clear" w:color="auto" w:fill="F8F8F8"/>
          <w:lang w:eastAsia="tr-TR"/>
        </w:rPr>
        <w:t> İhale dokümanının görülmesi ve satın alınması: </w:t>
      </w:r>
      <w:r w:rsidRPr="00942D2D">
        <w:rPr>
          <w:rFonts w:ascii="Arial" w:eastAsia="Times New Roman" w:hAnsi="Arial" w:cs="Arial"/>
          <w:color w:val="585858"/>
          <w:lang w:eastAsia="tr-TR"/>
        </w:rPr>
        <w:br/>
      </w:r>
      <w:proofErr w:type="gramStart"/>
      <w:r w:rsidRPr="00942D2D">
        <w:rPr>
          <w:rFonts w:ascii="Arial" w:eastAsia="Times New Roman" w:hAnsi="Arial" w:cs="Arial"/>
          <w:b/>
          <w:bCs/>
          <w:color w:val="585858"/>
          <w:shd w:val="clear" w:color="auto" w:fill="F8F8F8"/>
          <w:lang w:eastAsia="tr-TR"/>
        </w:rPr>
        <w:t>7.1</w:t>
      </w:r>
      <w:proofErr w:type="gramEnd"/>
      <w:r w:rsidRPr="00942D2D">
        <w:rPr>
          <w:rFonts w:ascii="Arial" w:eastAsia="Times New Roman" w:hAnsi="Arial" w:cs="Arial"/>
          <w:b/>
          <w:bCs/>
          <w:color w:val="585858"/>
          <w:shd w:val="clear" w:color="auto" w:fill="F8F8F8"/>
          <w:lang w:eastAsia="tr-TR"/>
        </w:rPr>
        <w:t>.</w:t>
      </w:r>
      <w:r w:rsidRPr="00942D2D">
        <w:rPr>
          <w:rFonts w:ascii="Arial" w:eastAsia="Times New Roman" w:hAnsi="Arial" w:cs="Arial"/>
          <w:color w:val="585858"/>
          <w:shd w:val="clear" w:color="auto" w:fill="F8F8F8"/>
          <w:lang w:eastAsia="tr-TR"/>
        </w:rPr>
        <w:t> İhale dokümanı, idarenin adresinde görülebilir ve </w:t>
      </w:r>
      <w:r w:rsidRPr="00942D2D">
        <w:rPr>
          <w:rFonts w:ascii="Arial" w:eastAsia="Times New Roman" w:hAnsi="Arial" w:cs="Arial"/>
          <w:b/>
          <w:bCs/>
          <w:color w:val="118ABE"/>
          <w:shd w:val="clear" w:color="auto" w:fill="F8F8F8"/>
          <w:lang w:eastAsia="tr-TR"/>
        </w:rPr>
        <w:t>30 TRY (Türk Lirası)</w:t>
      </w:r>
      <w:r w:rsidRPr="00942D2D">
        <w:rPr>
          <w:rFonts w:ascii="Arial" w:eastAsia="Times New Roman" w:hAnsi="Arial" w:cs="Arial"/>
          <w:color w:val="585858"/>
          <w:shd w:val="clear" w:color="auto" w:fill="F8F8F8"/>
          <w:lang w:eastAsia="tr-TR"/>
        </w:rPr>
        <w:t> karşılığı </w:t>
      </w:r>
      <w:r w:rsidRPr="00942D2D">
        <w:rPr>
          <w:rFonts w:ascii="Arial" w:eastAsia="Times New Roman" w:hAnsi="Arial" w:cs="Arial"/>
          <w:b/>
          <w:bCs/>
          <w:color w:val="118ABE"/>
          <w:shd w:val="clear" w:color="auto" w:fill="F8F8F8"/>
          <w:lang w:eastAsia="tr-TR"/>
        </w:rPr>
        <w:t>49'uncu Komando Tugay Komutan Yardımcılığı İhale Komisyonu Başkanlığı / MUŞ </w:t>
      </w:r>
      <w:r w:rsidRPr="00942D2D">
        <w:rPr>
          <w:rFonts w:ascii="Arial" w:eastAsia="Times New Roman" w:hAnsi="Arial" w:cs="Arial"/>
          <w:color w:val="585858"/>
          <w:shd w:val="clear" w:color="auto" w:fill="F8F8F8"/>
          <w:lang w:eastAsia="tr-TR"/>
        </w:rPr>
        <w:t>adresinden satın alınabilir.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7.2.</w:t>
      </w:r>
      <w:r w:rsidRPr="00942D2D">
        <w:rPr>
          <w:rFonts w:ascii="Arial" w:eastAsia="Times New Roman" w:hAnsi="Arial" w:cs="Arial"/>
          <w:color w:val="585858"/>
          <w:shd w:val="clear" w:color="auto" w:fill="F8F8F8"/>
          <w:lang w:eastAsia="tr-TR"/>
        </w:rPr>
        <w:t> İhaleye teklif verecek olanların ihale dokümanını satın almaları veya EKAP üzerinden e-imza kullanarak indirmeleri zorunludur.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8.</w:t>
      </w:r>
      <w:r w:rsidRPr="00942D2D">
        <w:rPr>
          <w:rFonts w:ascii="Arial" w:eastAsia="Times New Roman" w:hAnsi="Arial" w:cs="Arial"/>
          <w:color w:val="585858"/>
          <w:shd w:val="clear" w:color="auto" w:fill="F8F8F8"/>
          <w:lang w:eastAsia="tr-TR"/>
        </w:rPr>
        <w:t> Teklifler, ihale tarih ve saatine kadar </w:t>
      </w:r>
      <w:r w:rsidRPr="00942D2D">
        <w:rPr>
          <w:rFonts w:ascii="Arial" w:eastAsia="Times New Roman" w:hAnsi="Arial" w:cs="Arial"/>
          <w:b/>
          <w:bCs/>
          <w:color w:val="118ABE"/>
          <w:shd w:val="clear" w:color="auto" w:fill="F8F8F8"/>
          <w:lang w:eastAsia="tr-TR"/>
        </w:rPr>
        <w:t>49'uncu Komando Tugay Komutan Yardımcılığı İhale Komisyonu Başkanlığı / MUŞ </w:t>
      </w:r>
      <w:r w:rsidRPr="00942D2D">
        <w:rPr>
          <w:rFonts w:ascii="Arial" w:eastAsia="Times New Roman" w:hAnsi="Arial" w:cs="Arial"/>
          <w:color w:val="585858"/>
          <w:shd w:val="clear" w:color="auto" w:fill="F8F8F8"/>
          <w:lang w:eastAsia="tr-TR"/>
        </w:rPr>
        <w:t>adresine elden teslim edilebileceği gibi, aynı adrese iadeli taahhütlü posta vasıtasıyla da gönderilebilir.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9.</w:t>
      </w:r>
      <w:r w:rsidRPr="00942D2D">
        <w:rPr>
          <w:rFonts w:ascii="Arial" w:eastAsia="Times New Roman" w:hAnsi="Arial" w:cs="Arial"/>
          <w:color w:val="585858"/>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42D2D">
        <w:rPr>
          <w:rFonts w:ascii="Arial" w:eastAsia="Times New Roman" w:hAnsi="Arial" w:cs="Arial"/>
          <w:color w:val="585858"/>
          <w:lang w:eastAsia="tr-TR"/>
        </w:rPr>
        <w:br/>
      </w:r>
      <w:r w:rsidRPr="00942D2D">
        <w:rPr>
          <w:rFonts w:ascii="Arial" w:eastAsia="Times New Roman" w:hAnsi="Arial" w:cs="Arial"/>
          <w:color w:val="585858"/>
          <w:shd w:val="clear" w:color="auto" w:fill="F8F8F8"/>
          <w:lang w:eastAsia="tr-TR"/>
        </w:rPr>
        <w:t>Bu ihalede, işin tamamı için teklif verilecektir.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10.</w:t>
      </w:r>
      <w:r w:rsidRPr="00942D2D">
        <w:rPr>
          <w:rFonts w:ascii="Arial" w:eastAsia="Times New Roman" w:hAnsi="Arial" w:cs="Arial"/>
          <w:color w:val="585858"/>
          <w:shd w:val="clear" w:color="auto" w:fill="F8F8F8"/>
          <w:lang w:eastAsia="tr-TR"/>
        </w:rPr>
        <w:t> İstekliler teklif ettikleri bedelin %3’ünden az olmamak üzere kendi belirleyecekleri tutarda geçici teminat vereceklerdir.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11.</w:t>
      </w:r>
      <w:r w:rsidRPr="00942D2D">
        <w:rPr>
          <w:rFonts w:ascii="Arial" w:eastAsia="Times New Roman" w:hAnsi="Arial" w:cs="Arial"/>
          <w:color w:val="585858"/>
          <w:shd w:val="clear" w:color="auto" w:fill="F8F8F8"/>
          <w:lang w:eastAsia="tr-TR"/>
        </w:rPr>
        <w:t> Verilen tekliflerin geçerlilik süresi, ihale tarihinden itibaren </w:t>
      </w:r>
      <w:r w:rsidRPr="00942D2D">
        <w:rPr>
          <w:rFonts w:ascii="Arial" w:eastAsia="Times New Roman" w:hAnsi="Arial" w:cs="Arial"/>
          <w:b/>
          <w:bCs/>
          <w:color w:val="118ABE"/>
          <w:shd w:val="clear" w:color="auto" w:fill="F8F8F8"/>
          <w:lang w:eastAsia="tr-TR"/>
        </w:rPr>
        <w:t>90 (doksan) </w:t>
      </w:r>
      <w:r w:rsidRPr="00942D2D">
        <w:rPr>
          <w:rFonts w:ascii="Arial" w:eastAsia="Times New Roman" w:hAnsi="Arial" w:cs="Arial"/>
          <w:color w:val="585858"/>
          <w:shd w:val="clear" w:color="auto" w:fill="F8F8F8"/>
          <w:lang w:eastAsia="tr-TR"/>
        </w:rPr>
        <w:t>takvim günüdür.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12.</w:t>
      </w:r>
      <w:r w:rsidRPr="00942D2D">
        <w:rPr>
          <w:rFonts w:ascii="Arial" w:eastAsia="Times New Roman" w:hAnsi="Arial" w:cs="Arial"/>
          <w:color w:val="585858"/>
          <w:shd w:val="clear" w:color="auto" w:fill="F8F8F8"/>
          <w:lang w:eastAsia="tr-TR"/>
        </w:rPr>
        <w:t> Konsorsiyum olarak ihaleye teklif verilemez. </w:t>
      </w:r>
      <w:r w:rsidRPr="00942D2D">
        <w:rPr>
          <w:rFonts w:ascii="Arial" w:eastAsia="Times New Roman" w:hAnsi="Arial" w:cs="Arial"/>
          <w:color w:val="585858"/>
          <w:lang w:eastAsia="tr-TR"/>
        </w:rPr>
        <w:br/>
      </w:r>
      <w:r w:rsidRPr="00942D2D">
        <w:rPr>
          <w:rFonts w:ascii="Arial" w:eastAsia="Times New Roman" w:hAnsi="Arial" w:cs="Arial"/>
          <w:b/>
          <w:bCs/>
          <w:color w:val="585858"/>
          <w:shd w:val="clear" w:color="auto" w:fill="F8F8F8"/>
          <w:lang w:eastAsia="tr-TR"/>
        </w:rPr>
        <w:t>13.Diğer hususlar:</w:t>
      </w:r>
    </w:p>
    <w:p w:rsidR="00BE13EB" w:rsidRPr="00942D2D" w:rsidRDefault="00942D2D" w:rsidP="00942D2D">
      <w:pPr>
        <w:shd w:val="clear" w:color="auto" w:fill="F8F8F8"/>
        <w:spacing w:after="0" w:line="240" w:lineRule="auto"/>
        <w:jc w:val="both"/>
        <w:rPr>
          <w:rFonts w:ascii="Arial" w:eastAsia="Times New Roman" w:hAnsi="Arial" w:cs="Arial"/>
          <w:color w:val="585858"/>
          <w:lang w:eastAsia="tr-TR"/>
        </w:rPr>
      </w:pPr>
      <w:r w:rsidRPr="00942D2D">
        <w:rPr>
          <w:rFonts w:ascii="Arial" w:eastAsia="Times New Roman" w:hAnsi="Arial" w:cs="Arial"/>
          <w:color w:val="585858"/>
          <w:lang w:eastAsia="tr-TR"/>
        </w:rPr>
        <w:t>İhale, Kanunun 38 inci maddesinde öngörülen açıklama istenmeksizin ekonomik açıdan en avantajlı teklif üzerinde bırakılacaktır.</w:t>
      </w:r>
    </w:p>
    <w:sectPr w:rsidR="00BE13EB" w:rsidRPr="00942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CC"/>
    <w:rsid w:val="00942D2D"/>
    <w:rsid w:val="00B86ECC"/>
    <w:rsid w:val="00BE1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526">
      <w:bodyDiv w:val="1"/>
      <w:marLeft w:val="0"/>
      <w:marRight w:val="0"/>
      <w:marTop w:val="0"/>
      <w:marBottom w:val="0"/>
      <w:divBdr>
        <w:top w:val="none" w:sz="0" w:space="0" w:color="auto"/>
        <w:left w:val="none" w:sz="0" w:space="0" w:color="auto"/>
        <w:bottom w:val="none" w:sz="0" w:space="0" w:color="auto"/>
        <w:right w:val="none" w:sz="0" w:space="0" w:color="auto"/>
      </w:divBdr>
      <w:divsChild>
        <w:div w:id="66494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Company>By NeC ® 2010 | Katilimsiz.Com</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2</cp:revision>
  <dcterms:created xsi:type="dcterms:W3CDTF">2017-03-09T12:43:00Z</dcterms:created>
  <dcterms:modified xsi:type="dcterms:W3CDTF">2017-03-09T12:44:00Z</dcterms:modified>
</cp:coreProperties>
</file>